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B5" w:rsidRDefault="00652573">
      <w:pPr>
        <w:spacing w:before="84"/>
        <w:ind w:left="113" w:right="113"/>
        <w:jc w:val="center"/>
        <w:rPr>
          <w:sz w:val="36"/>
        </w:rPr>
      </w:pPr>
      <w:r>
        <w:rPr>
          <w:color w:val="993300"/>
          <w:sz w:val="36"/>
        </w:rPr>
        <w:t>PROVINCIA SUD SARDEGNA</w:t>
      </w:r>
    </w:p>
    <w:p w:rsidR="003269B5" w:rsidRDefault="00652573">
      <w:pPr>
        <w:spacing w:before="14"/>
        <w:ind w:left="111" w:right="113"/>
        <w:jc w:val="center"/>
        <w:rPr>
          <w:sz w:val="12"/>
        </w:rPr>
      </w:pPr>
      <w:r>
        <w:rPr>
          <w:color w:val="993300"/>
          <w:sz w:val="12"/>
        </w:rPr>
        <w:t>Legge Regionale 04.02.2016, n.2 recante “Riordino del sistema delle autonomie locali della Sardegna”</w:t>
      </w:r>
    </w:p>
    <w:p w:rsidR="003269B5" w:rsidRDefault="003269B5">
      <w:pPr>
        <w:pStyle w:val="Corpotesto"/>
      </w:pPr>
    </w:p>
    <w:p w:rsidR="003269B5" w:rsidRDefault="003269B5">
      <w:pPr>
        <w:pStyle w:val="Corpotesto"/>
        <w:spacing w:before="2"/>
        <w:rPr>
          <w:sz w:val="21"/>
        </w:rPr>
      </w:pPr>
    </w:p>
    <w:p w:rsidR="003269B5" w:rsidRDefault="00652573">
      <w:pPr>
        <w:pStyle w:val="Corpotesto"/>
        <w:spacing w:before="100" w:line="360" w:lineRule="auto"/>
        <w:ind w:left="6548" w:right="331"/>
      </w:pPr>
      <w:r>
        <w:t>Spett.le Provincia Sud Sardegna Ufficio Pubblica Istruzione</w:t>
      </w:r>
    </w:p>
    <w:p w:rsidR="003269B5" w:rsidRDefault="00652573">
      <w:pPr>
        <w:pStyle w:val="Corpotesto"/>
        <w:spacing w:line="360" w:lineRule="auto"/>
        <w:ind w:left="6548" w:right="1669"/>
      </w:pPr>
      <w:r>
        <w:t>Via Mazzini n. 39 09013 Carbonia</w:t>
      </w:r>
    </w:p>
    <w:p w:rsidR="003269B5" w:rsidRDefault="003269B5">
      <w:pPr>
        <w:pStyle w:val="Corpotesto"/>
        <w:spacing w:before="4"/>
      </w:pPr>
    </w:p>
    <w:p w:rsidR="00D6715E" w:rsidRDefault="00D6715E">
      <w:pPr>
        <w:spacing w:before="1"/>
        <w:ind w:left="537" w:right="113"/>
        <w:jc w:val="center"/>
        <w:rPr>
          <w:b/>
          <w:color w:val="993300"/>
          <w:sz w:val="24"/>
        </w:rPr>
      </w:pPr>
    </w:p>
    <w:p w:rsidR="001F7B80" w:rsidRDefault="001F7B80">
      <w:pPr>
        <w:spacing w:before="1"/>
        <w:ind w:left="537" w:right="113"/>
        <w:jc w:val="center"/>
        <w:rPr>
          <w:b/>
          <w:color w:val="993300"/>
          <w:sz w:val="24"/>
        </w:rPr>
      </w:pPr>
    </w:p>
    <w:p w:rsidR="003269B5" w:rsidRDefault="00652573">
      <w:pPr>
        <w:spacing w:before="1"/>
        <w:ind w:left="537" w:right="113"/>
        <w:jc w:val="center"/>
        <w:rPr>
          <w:b/>
          <w:color w:val="993300"/>
          <w:sz w:val="19"/>
        </w:rPr>
      </w:pPr>
      <w:r>
        <w:rPr>
          <w:b/>
          <w:color w:val="993300"/>
          <w:sz w:val="24"/>
        </w:rPr>
        <w:t>R</w:t>
      </w:r>
      <w:r>
        <w:rPr>
          <w:b/>
          <w:color w:val="993300"/>
          <w:sz w:val="19"/>
        </w:rPr>
        <w:t>ICHIESTA DI ATTIVAZIONE DEL SERVIZIO DI ASSISTENZA SPECIALISTICA</w:t>
      </w:r>
      <w:r w:rsidR="00D6715E">
        <w:rPr>
          <w:b/>
          <w:color w:val="993300"/>
          <w:sz w:val="19"/>
        </w:rPr>
        <w:t xml:space="preserve"> E </w:t>
      </w:r>
      <w:r w:rsidR="001F7B80">
        <w:rPr>
          <w:b/>
          <w:color w:val="993300"/>
          <w:sz w:val="19"/>
        </w:rPr>
        <w:t xml:space="preserve">FORNITURA DI </w:t>
      </w:r>
      <w:r w:rsidR="00D6715E">
        <w:rPr>
          <w:b/>
          <w:color w:val="993300"/>
          <w:sz w:val="19"/>
        </w:rPr>
        <w:t>SUPPORTI MATERIALI</w:t>
      </w:r>
    </w:p>
    <w:p w:rsidR="001F7B80" w:rsidRDefault="001F7B80">
      <w:pPr>
        <w:spacing w:before="1"/>
        <w:ind w:left="537" w:right="113"/>
        <w:jc w:val="center"/>
        <w:rPr>
          <w:b/>
          <w:color w:val="993300"/>
          <w:sz w:val="19"/>
        </w:rPr>
      </w:pPr>
    </w:p>
    <w:p w:rsidR="003269B5" w:rsidRDefault="00652573">
      <w:pPr>
        <w:pStyle w:val="Corpotesto"/>
        <w:tabs>
          <w:tab w:val="left" w:pos="3784"/>
          <w:tab w:val="left" w:pos="3953"/>
          <w:tab w:val="left" w:pos="4537"/>
          <w:tab w:val="left" w:pos="6770"/>
          <w:tab w:val="left" w:pos="7143"/>
          <w:tab w:val="left" w:pos="8515"/>
          <w:tab w:val="left" w:pos="9532"/>
          <w:tab w:val="left" w:pos="9605"/>
        </w:tabs>
        <w:spacing w:before="200" w:line="360" w:lineRule="auto"/>
        <w:ind w:left="168" w:right="138"/>
        <w:jc w:val="both"/>
        <w:rPr>
          <w:i/>
        </w:rPr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t>) il</w:t>
      </w:r>
      <w:r>
        <w:rPr>
          <w:u w:val="single"/>
        </w:rPr>
        <w:t xml:space="preserve">   </w:t>
      </w:r>
      <w:r>
        <w:t>/</w:t>
      </w:r>
      <w:r>
        <w:rPr>
          <w:u w:val="single"/>
        </w:rPr>
        <w:t xml:space="preserve">   </w:t>
      </w:r>
      <w:r>
        <w:t>/ 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t>)</w:t>
      </w:r>
      <w:r>
        <w:rPr>
          <w:spacing w:val="-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 </w:t>
      </w:r>
      <w:r>
        <w:rPr>
          <w:u w:val="single"/>
        </w:rPr>
        <w:t xml:space="preserve">         </w:t>
      </w:r>
      <w:r>
        <w:rPr>
          <w:spacing w:val="24"/>
          <w:u w:val="single"/>
        </w:rPr>
        <w:t xml:space="preserve"> </w:t>
      </w:r>
      <w:r>
        <w:t>C.F</w:t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e</w:t>
      </w:r>
      <w:r>
        <w:rPr>
          <w:i/>
        </w:rPr>
        <w:t>.mail</w:t>
      </w:r>
      <w:proofErr w:type="spellEnd"/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PEC </w:t>
      </w:r>
      <w:r>
        <w:rPr>
          <w:i/>
          <w:w w:val="99"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3269B5" w:rsidRDefault="00652573">
      <w:pPr>
        <w:spacing w:before="123"/>
        <w:ind w:left="216"/>
        <w:rPr>
          <w:i/>
          <w:sz w:val="16"/>
        </w:rPr>
      </w:pPr>
      <w:r>
        <w:rPr>
          <w:i/>
          <w:color w:val="993300"/>
          <w:sz w:val="16"/>
        </w:rPr>
        <w:t>(compilare se diverso dalla residenza)</w:t>
      </w:r>
    </w:p>
    <w:p w:rsidR="003269B5" w:rsidRDefault="00652573">
      <w:pPr>
        <w:pStyle w:val="Corpotesto"/>
        <w:tabs>
          <w:tab w:val="left" w:pos="4966"/>
          <w:tab w:val="left" w:pos="8579"/>
          <w:tab w:val="left" w:pos="9579"/>
        </w:tabs>
        <w:spacing w:before="118"/>
        <w:ind w:left="168"/>
      </w:pPr>
      <w:r>
        <w:t>domiciliato/a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9B5" w:rsidRDefault="003269B5">
      <w:pPr>
        <w:pStyle w:val="Corpotesto"/>
        <w:spacing w:before="11"/>
        <w:rPr>
          <w:sz w:val="11"/>
        </w:rPr>
      </w:pPr>
    </w:p>
    <w:p w:rsidR="003269B5" w:rsidRDefault="00652573">
      <w:pPr>
        <w:pStyle w:val="Corpotesto"/>
        <w:tabs>
          <w:tab w:val="left" w:pos="3142"/>
          <w:tab w:val="left" w:pos="6381"/>
          <w:tab w:val="left" w:pos="9621"/>
        </w:tabs>
        <w:spacing w:before="99" w:line="360" w:lineRule="auto"/>
        <w:ind w:left="168" w:right="105"/>
        <w:jc w:val="both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 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269B5" w:rsidRDefault="00652573">
      <w:pPr>
        <w:pStyle w:val="Corpotesto"/>
        <w:spacing w:line="231" w:lineRule="exact"/>
        <w:ind w:left="168"/>
        <w:jc w:val="both"/>
      </w:pPr>
      <w:r>
        <w:t>in qualità di:</w:t>
      </w:r>
    </w:p>
    <w:p w:rsidR="001F7B80" w:rsidRDefault="001F7B80">
      <w:pPr>
        <w:pStyle w:val="Corpotesto"/>
        <w:spacing w:line="231" w:lineRule="exact"/>
        <w:ind w:left="168"/>
        <w:jc w:val="both"/>
      </w:pPr>
    </w:p>
    <w:p w:rsidR="003269B5" w:rsidRDefault="00652573" w:rsidP="001F7B80">
      <w:pPr>
        <w:pStyle w:val="Paragrafoelenco"/>
        <w:numPr>
          <w:ilvl w:val="0"/>
          <w:numId w:val="2"/>
        </w:numPr>
        <w:tabs>
          <w:tab w:val="left" w:pos="407"/>
          <w:tab w:val="left" w:pos="2436"/>
          <w:tab w:val="left" w:pos="4704"/>
        </w:tabs>
        <w:ind w:left="406" w:hanging="239"/>
        <w:rPr>
          <w:sz w:val="20"/>
        </w:rPr>
      </w:pPr>
      <w:r>
        <w:rPr>
          <w:sz w:val="20"/>
        </w:rPr>
        <w:t>padre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madre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esercente la responsabilità</w:t>
      </w:r>
      <w:r>
        <w:rPr>
          <w:spacing w:val="6"/>
          <w:sz w:val="20"/>
        </w:rPr>
        <w:t xml:space="preserve"> </w:t>
      </w:r>
      <w:r>
        <w:rPr>
          <w:sz w:val="20"/>
        </w:rPr>
        <w:t>genitoriale</w:t>
      </w:r>
    </w:p>
    <w:p w:rsidR="003269B5" w:rsidRDefault="00652573" w:rsidP="001F7B80">
      <w:pPr>
        <w:pStyle w:val="Paragrafoelenco"/>
        <w:numPr>
          <w:ilvl w:val="0"/>
          <w:numId w:val="2"/>
        </w:numPr>
        <w:tabs>
          <w:tab w:val="left" w:pos="407"/>
          <w:tab w:val="left" w:pos="4704"/>
          <w:tab w:val="left" w:pos="6973"/>
        </w:tabs>
        <w:ind w:left="406" w:hanging="239"/>
        <w:rPr>
          <w:sz w:val="20"/>
        </w:rPr>
      </w:pPr>
      <w:r>
        <w:rPr>
          <w:sz w:val="20"/>
        </w:rPr>
        <w:t>amministratore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sz w:val="20"/>
        </w:rPr>
        <w:t>curatore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sz w:val="20"/>
        </w:rPr>
        <w:t>tutore</w:t>
      </w:r>
    </w:p>
    <w:p w:rsidR="003269B5" w:rsidRDefault="003269B5">
      <w:pPr>
        <w:pStyle w:val="Corpotesto"/>
        <w:spacing w:before="4"/>
      </w:pPr>
    </w:p>
    <w:p w:rsidR="003269B5" w:rsidRDefault="00652573">
      <w:pPr>
        <w:pStyle w:val="Corpotesto"/>
        <w:tabs>
          <w:tab w:val="left" w:pos="9563"/>
        </w:tabs>
        <w:ind w:left="168"/>
        <w:jc w:val="both"/>
        <w:rPr>
          <w:rFonts w:ascii="Times New Roman" w:hAnsi="Times New Roman"/>
        </w:rPr>
      </w:pPr>
      <w:r>
        <w:t>dell’</w:t>
      </w:r>
      <w:proofErr w:type="spellStart"/>
      <w:r>
        <w:t>alunn</w:t>
      </w:r>
      <w:proofErr w:type="spellEnd"/>
      <w:r w:rsidR="001F7B80">
        <w:t>_</w:t>
      </w:r>
      <w:r>
        <w:rPr>
          <w:spacing w:val="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269B5" w:rsidRDefault="003269B5">
      <w:pPr>
        <w:pStyle w:val="Corpotesto"/>
        <w:spacing w:before="1"/>
        <w:rPr>
          <w:rFonts w:ascii="Times New Roman"/>
          <w:sz w:val="12"/>
        </w:rPr>
      </w:pPr>
    </w:p>
    <w:p w:rsidR="003269B5" w:rsidRDefault="00652573">
      <w:pPr>
        <w:pStyle w:val="Corpotesto"/>
        <w:spacing w:before="99" w:line="360" w:lineRule="auto"/>
        <w:ind w:left="168" w:right="331"/>
      </w:pPr>
      <w:r>
        <w:t>consapevole che non verranno accolte le richieste di attivazione del servizio di assistenza di base e d’incremento delle ore di sostegno didattico.</w:t>
      </w:r>
    </w:p>
    <w:p w:rsidR="001F7B80" w:rsidRDefault="00652573" w:rsidP="001F7B80">
      <w:pPr>
        <w:spacing w:line="277" w:lineRule="exact"/>
        <w:ind w:left="97" w:right="113"/>
        <w:jc w:val="center"/>
        <w:rPr>
          <w:b/>
          <w:color w:val="993300"/>
          <w:sz w:val="19"/>
        </w:rPr>
      </w:pPr>
      <w:r>
        <w:rPr>
          <w:b/>
          <w:color w:val="993300"/>
          <w:sz w:val="24"/>
        </w:rPr>
        <w:t>C</w:t>
      </w:r>
      <w:r>
        <w:rPr>
          <w:b/>
          <w:color w:val="993300"/>
          <w:sz w:val="19"/>
        </w:rPr>
        <w:t>HIEDE</w:t>
      </w:r>
      <w:r w:rsidR="001F7B80">
        <w:rPr>
          <w:b/>
          <w:color w:val="993300"/>
          <w:sz w:val="19"/>
        </w:rPr>
        <w:t xml:space="preserve"> PER L’ALUNN_</w:t>
      </w:r>
    </w:p>
    <w:p w:rsidR="003269B5" w:rsidRDefault="00652573" w:rsidP="001F7B80">
      <w:pPr>
        <w:spacing w:line="277" w:lineRule="exact"/>
        <w:ind w:left="97" w:right="113"/>
        <w:jc w:val="center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269B5" w:rsidRDefault="00652573">
      <w:pPr>
        <w:pStyle w:val="Corpotesto"/>
        <w:tabs>
          <w:tab w:val="left" w:pos="5790"/>
          <w:tab w:val="left" w:pos="8855"/>
          <w:tab w:val="left" w:pos="9615"/>
        </w:tabs>
        <w:spacing w:before="122"/>
        <w:ind w:left="168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9B5" w:rsidRDefault="003269B5">
      <w:pPr>
        <w:pStyle w:val="Corpotesto"/>
        <w:spacing w:before="8"/>
        <w:rPr>
          <w:sz w:val="11"/>
        </w:rPr>
      </w:pPr>
    </w:p>
    <w:p w:rsidR="003269B5" w:rsidRDefault="00652573">
      <w:pPr>
        <w:spacing w:before="101"/>
        <w:ind w:left="168"/>
        <w:rPr>
          <w:i/>
          <w:sz w:val="16"/>
        </w:rPr>
      </w:pPr>
      <w:r>
        <w:rPr>
          <w:i/>
          <w:color w:val="993300"/>
          <w:sz w:val="16"/>
        </w:rPr>
        <w:t>(compilare se diverso dalla residenza)</w:t>
      </w:r>
    </w:p>
    <w:p w:rsidR="003269B5" w:rsidRDefault="00D6715E">
      <w:pPr>
        <w:pStyle w:val="Corpotesto"/>
        <w:tabs>
          <w:tab w:val="left" w:pos="3142"/>
          <w:tab w:val="left" w:pos="6372"/>
          <w:tab w:val="left" w:pos="6464"/>
          <w:tab w:val="left" w:pos="7914"/>
          <w:tab w:val="left" w:pos="9621"/>
        </w:tabs>
        <w:spacing w:before="118" w:line="360" w:lineRule="auto"/>
        <w:ind w:left="168" w:right="111"/>
        <w:jc w:val="both"/>
      </w:pPr>
      <w:proofErr w:type="spellStart"/>
      <w:r>
        <w:t>D</w:t>
      </w:r>
      <w:r w:rsidR="00652573">
        <w:t>omiciliat</w:t>
      </w:r>
      <w:proofErr w:type="spellEnd"/>
      <w:r>
        <w:t>_</w:t>
      </w:r>
      <w:r w:rsidR="00652573">
        <w:rPr>
          <w:spacing w:val="11"/>
        </w:rPr>
        <w:t xml:space="preserve"> </w:t>
      </w:r>
      <w:proofErr w:type="gramStart"/>
      <w:r w:rsidR="00652573">
        <w:t>in</w:t>
      </w:r>
      <w:r w:rsidR="00652573">
        <w:rPr>
          <w:spacing w:val="20"/>
        </w:rPr>
        <w:t xml:space="preserve"> </w:t>
      </w:r>
      <w:r w:rsidR="00652573">
        <w:rPr>
          <w:w w:val="99"/>
          <w:u w:val="single"/>
        </w:rPr>
        <w:t xml:space="preserve"> </w:t>
      </w:r>
      <w:r w:rsidR="00652573">
        <w:rPr>
          <w:u w:val="single"/>
        </w:rPr>
        <w:tab/>
      </w:r>
      <w:proofErr w:type="gramEnd"/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 xml:space="preserve"> Via</w:t>
      </w:r>
      <w:r w:rsidR="00652573">
        <w:rPr>
          <w:u w:val="single"/>
        </w:rPr>
        <w:t xml:space="preserve"> </w:t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>n.</w:t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 xml:space="preserve"> telefono</w:t>
      </w:r>
      <w:r w:rsidR="00652573">
        <w:rPr>
          <w:u w:val="single"/>
        </w:rPr>
        <w:t xml:space="preserve"> </w:t>
      </w:r>
      <w:r w:rsidR="00652573">
        <w:rPr>
          <w:u w:val="single"/>
        </w:rPr>
        <w:tab/>
      </w:r>
      <w:r w:rsidR="00652573">
        <w:t>cellulare</w:t>
      </w:r>
      <w:r w:rsidR="00652573">
        <w:rPr>
          <w:u w:val="single"/>
        </w:rPr>
        <w:t xml:space="preserve"> </w:t>
      </w:r>
      <w:r w:rsidR="00652573">
        <w:rPr>
          <w:u w:val="single"/>
        </w:rPr>
        <w:tab/>
      </w:r>
      <w:r w:rsidR="00652573">
        <w:t>fax</w:t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 xml:space="preserve"> email</w:t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 xml:space="preserve"> </w:t>
      </w:r>
      <w:proofErr w:type="spellStart"/>
      <w:r w:rsidR="00652573">
        <w:t>iscritt</w:t>
      </w:r>
      <w:proofErr w:type="spellEnd"/>
      <w:r>
        <w:t>_</w:t>
      </w:r>
      <w:r w:rsidR="00652573">
        <w:t>\</w:t>
      </w:r>
      <w:proofErr w:type="gramStart"/>
      <w:r>
        <w:t>_</w:t>
      </w:r>
      <w:r w:rsidR="00652573">
        <w:t xml:space="preserve">  alla</w:t>
      </w:r>
      <w:proofErr w:type="gramEnd"/>
      <w:r w:rsidR="00652573">
        <w:t xml:space="preserve">  scuola  secondaria  di </w:t>
      </w:r>
      <w:r w:rsidR="00652573">
        <w:rPr>
          <w:spacing w:val="13"/>
        </w:rPr>
        <w:t xml:space="preserve"> </w:t>
      </w:r>
      <w:r w:rsidR="00652573">
        <w:t xml:space="preserve">II </w:t>
      </w:r>
      <w:r w:rsidR="00652573">
        <w:rPr>
          <w:spacing w:val="4"/>
        </w:rPr>
        <w:t xml:space="preserve"> </w:t>
      </w:r>
      <w:r w:rsidR="00652573">
        <w:t>grado</w:t>
      </w:r>
      <w:r w:rsidR="00652573">
        <w:rPr>
          <w:u w:val="single"/>
        </w:rPr>
        <w:t xml:space="preserve"> </w:t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rPr>
          <w:u w:val="single"/>
        </w:rPr>
        <w:tab/>
      </w:r>
      <w:r w:rsidR="00652573">
        <w:t>sede staccata</w:t>
      </w:r>
      <w:r w:rsidR="00652573">
        <w:rPr>
          <w:spacing w:val="1"/>
        </w:rPr>
        <w:t xml:space="preserve"> </w:t>
      </w:r>
      <w:r w:rsidR="00652573">
        <w:t>di</w:t>
      </w:r>
    </w:p>
    <w:p w:rsidR="003269B5" w:rsidRDefault="00652573">
      <w:pPr>
        <w:pStyle w:val="Corpotesto"/>
        <w:tabs>
          <w:tab w:val="left" w:pos="2736"/>
          <w:tab w:val="left" w:pos="4127"/>
          <w:tab w:val="left" w:pos="5339"/>
        </w:tabs>
        <w:spacing w:before="1"/>
        <w:ind w:left="16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 seguenti orari di</w:t>
      </w:r>
      <w:r>
        <w:rPr>
          <w:spacing w:val="-2"/>
        </w:rPr>
        <w:t xml:space="preserve"> </w:t>
      </w:r>
      <w:r>
        <w:t>frequenza:</w:t>
      </w:r>
    </w:p>
    <w:p w:rsidR="003269B5" w:rsidRDefault="003269B5">
      <w:pPr>
        <w:pStyle w:val="Corpotesto"/>
        <w:spacing w:before="2"/>
        <w:rPr>
          <w:i/>
          <w:sz w:val="23"/>
        </w:rPr>
      </w:pPr>
    </w:p>
    <w:p w:rsidR="001F7B80" w:rsidRDefault="001F7B80">
      <w:pPr>
        <w:pStyle w:val="Corpotesto"/>
        <w:spacing w:before="2"/>
        <w:rPr>
          <w:i/>
          <w:sz w:val="23"/>
        </w:rPr>
      </w:pPr>
    </w:p>
    <w:p w:rsidR="001F7B80" w:rsidRDefault="001F7B80">
      <w:pPr>
        <w:pStyle w:val="Corpotesto"/>
        <w:spacing w:before="2"/>
        <w:rPr>
          <w:i/>
          <w:sz w:val="23"/>
        </w:rPr>
      </w:pPr>
    </w:p>
    <w:p w:rsidR="001F7B80" w:rsidRDefault="001F7B80">
      <w:pPr>
        <w:pStyle w:val="Corpotesto"/>
        <w:spacing w:before="2"/>
        <w:rPr>
          <w:i/>
          <w:sz w:val="23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3156"/>
        <w:gridCol w:w="3154"/>
      </w:tblGrid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tabs>
                <w:tab w:val="left" w:pos="1283"/>
                <w:tab w:val="left" w:pos="3129"/>
              </w:tabs>
              <w:spacing w:line="212" w:lineRule="exact"/>
              <w:ind w:left="28"/>
              <w:rPr>
                <w:sz w:val="20"/>
              </w:rPr>
            </w:pPr>
            <w:r>
              <w:rPr>
                <w:color w:val="993300"/>
                <w:w w:val="99"/>
                <w:sz w:val="20"/>
                <w:shd w:val="clear" w:color="auto" w:fill="DFDFDF"/>
              </w:rPr>
              <w:lastRenderedPageBreak/>
              <w:t xml:space="preserve"> </w:t>
            </w:r>
            <w:r>
              <w:rPr>
                <w:color w:val="993300"/>
                <w:sz w:val="20"/>
                <w:shd w:val="clear" w:color="auto" w:fill="DFDFDF"/>
              </w:rPr>
              <w:tab/>
              <w:t>Giorno</w:t>
            </w:r>
            <w:r>
              <w:rPr>
                <w:color w:val="993300"/>
                <w:sz w:val="20"/>
                <w:shd w:val="clear" w:color="auto" w:fill="DFDFDF"/>
              </w:rPr>
              <w:tab/>
            </w:r>
          </w:p>
        </w:tc>
        <w:tc>
          <w:tcPr>
            <w:tcW w:w="3156" w:type="dxa"/>
          </w:tcPr>
          <w:p w:rsidR="003269B5" w:rsidRDefault="00652573">
            <w:pPr>
              <w:pStyle w:val="TableParagraph"/>
              <w:tabs>
                <w:tab w:val="left" w:pos="1245"/>
                <w:tab w:val="left" w:pos="3127"/>
              </w:tabs>
              <w:spacing w:line="212" w:lineRule="exact"/>
              <w:ind w:left="26"/>
              <w:rPr>
                <w:sz w:val="20"/>
              </w:rPr>
            </w:pPr>
            <w:r>
              <w:rPr>
                <w:color w:val="993300"/>
                <w:w w:val="99"/>
                <w:sz w:val="20"/>
                <w:shd w:val="clear" w:color="auto" w:fill="DFDFDF"/>
              </w:rPr>
              <w:t xml:space="preserve"> </w:t>
            </w:r>
            <w:r>
              <w:rPr>
                <w:color w:val="993300"/>
                <w:sz w:val="20"/>
                <w:shd w:val="clear" w:color="auto" w:fill="DFDFDF"/>
              </w:rPr>
              <w:tab/>
              <w:t>Entrata</w:t>
            </w:r>
            <w:r>
              <w:rPr>
                <w:color w:val="993300"/>
                <w:sz w:val="20"/>
                <w:shd w:val="clear" w:color="auto" w:fill="DFDFDF"/>
              </w:rPr>
              <w:tab/>
            </w:r>
          </w:p>
        </w:tc>
        <w:tc>
          <w:tcPr>
            <w:tcW w:w="3154" w:type="dxa"/>
          </w:tcPr>
          <w:p w:rsidR="003269B5" w:rsidRDefault="00652573">
            <w:pPr>
              <w:pStyle w:val="TableParagraph"/>
              <w:tabs>
                <w:tab w:val="left" w:pos="1299"/>
                <w:tab w:val="left" w:pos="3125"/>
              </w:tabs>
              <w:spacing w:line="212" w:lineRule="exact"/>
              <w:ind w:left="26"/>
              <w:rPr>
                <w:sz w:val="20"/>
              </w:rPr>
            </w:pPr>
            <w:r>
              <w:rPr>
                <w:color w:val="993300"/>
                <w:w w:val="99"/>
                <w:sz w:val="20"/>
                <w:shd w:val="clear" w:color="auto" w:fill="DFDFDF"/>
              </w:rPr>
              <w:t xml:space="preserve"> </w:t>
            </w:r>
            <w:r>
              <w:rPr>
                <w:color w:val="993300"/>
                <w:sz w:val="20"/>
                <w:shd w:val="clear" w:color="auto" w:fill="DFDFDF"/>
              </w:rPr>
              <w:tab/>
              <w:t>Uscita</w:t>
            </w:r>
            <w:r>
              <w:rPr>
                <w:color w:val="993300"/>
                <w:sz w:val="20"/>
                <w:shd w:val="clear" w:color="auto" w:fill="DFDFDF"/>
              </w:rPr>
              <w:tab/>
            </w: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269B5">
        <w:trPr>
          <w:trHeight w:val="232"/>
        </w:trPr>
        <w:tc>
          <w:tcPr>
            <w:tcW w:w="3159" w:type="dxa"/>
          </w:tcPr>
          <w:p w:rsidR="003269B5" w:rsidRDefault="00652573"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  <w:tc>
          <w:tcPr>
            <w:tcW w:w="3156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4" w:type="dxa"/>
          </w:tcPr>
          <w:p w:rsidR="003269B5" w:rsidRDefault="003269B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269B5" w:rsidRDefault="003269B5">
      <w:pPr>
        <w:pStyle w:val="Corpotesto"/>
        <w:spacing w:before="1"/>
        <w:rPr>
          <w:i/>
          <w:sz w:val="15"/>
        </w:rPr>
      </w:pPr>
    </w:p>
    <w:p w:rsidR="00D6715E" w:rsidRDefault="00D6715E" w:rsidP="00D6715E">
      <w:pPr>
        <w:spacing w:line="277" w:lineRule="exact"/>
        <w:ind w:left="97" w:right="113"/>
        <w:jc w:val="center"/>
        <w:rPr>
          <w:b/>
          <w:color w:val="993300"/>
          <w:sz w:val="19"/>
        </w:rPr>
      </w:pPr>
      <w:r>
        <w:rPr>
          <w:b/>
          <w:color w:val="993300"/>
          <w:sz w:val="19"/>
        </w:rPr>
        <w:t xml:space="preserve">I seguenti servizi:  </w:t>
      </w:r>
    </w:p>
    <w:p w:rsidR="00D6715E" w:rsidRDefault="00D6715E" w:rsidP="00D6715E">
      <w:pPr>
        <w:spacing w:line="277" w:lineRule="exact"/>
        <w:ind w:left="97" w:right="113"/>
        <w:rPr>
          <w:b/>
          <w:color w:val="993300"/>
          <w:sz w:val="19"/>
        </w:rPr>
      </w:pPr>
      <w:r>
        <w:rPr>
          <w:b/>
          <w:color w:val="993300"/>
          <w:sz w:val="19"/>
        </w:rPr>
        <w:t xml:space="preserve"> </w:t>
      </w:r>
    </w:p>
    <w:tbl>
      <w:tblPr>
        <w:tblStyle w:val="Grigliatabella"/>
        <w:tblW w:w="0" w:type="auto"/>
        <w:tblInd w:w="97" w:type="dxa"/>
        <w:tblLook w:val="04A0" w:firstRow="1" w:lastRow="0" w:firstColumn="1" w:lastColumn="0" w:noHBand="0" w:noVBand="1"/>
      </w:tblPr>
      <w:tblGrid>
        <w:gridCol w:w="4936"/>
        <w:gridCol w:w="2730"/>
        <w:gridCol w:w="2203"/>
      </w:tblGrid>
      <w:tr w:rsidR="00D6715E" w:rsidTr="001F7B80">
        <w:tc>
          <w:tcPr>
            <w:tcW w:w="4936" w:type="dxa"/>
          </w:tcPr>
          <w:p w:rsidR="00D6715E" w:rsidRDefault="00D6715E" w:rsidP="00D6715E">
            <w:pPr>
              <w:spacing w:line="277" w:lineRule="exact"/>
              <w:ind w:right="113"/>
              <w:jc w:val="center"/>
              <w:rPr>
                <w:b/>
                <w:color w:val="993300"/>
                <w:sz w:val="19"/>
              </w:rPr>
            </w:pPr>
            <w:r>
              <w:rPr>
                <w:b/>
                <w:color w:val="993300"/>
                <w:sz w:val="19"/>
              </w:rPr>
              <w:t>Servizi</w:t>
            </w:r>
          </w:p>
        </w:tc>
        <w:tc>
          <w:tcPr>
            <w:tcW w:w="2730" w:type="dxa"/>
          </w:tcPr>
          <w:p w:rsidR="00D6715E" w:rsidRDefault="00D6715E" w:rsidP="00D6715E">
            <w:pPr>
              <w:spacing w:line="277" w:lineRule="exact"/>
              <w:ind w:right="113"/>
              <w:jc w:val="center"/>
              <w:rPr>
                <w:b/>
                <w:color w:val="993300"/>
                <w:sz w:val="19"/>
              </w:rPr>
            </w:pPr>
            <w:r>
              <w:rPr>
                <w:b/>
                <w:color w:val="993300"/>
                <w:sz w:val="19"/>
              </w:rPr>
              <w:t>Si</w:t>
            </w:r>
          </w:p>
        </w:tc>
        <w:tc>
          <w:tcPr>
            <w:tcW w:w="2203" w:type="dxa"/>
          </w:tcPr>
          <w:p w:rsidR="00D6715E" w:rsidRDefault="00D6715E" w:rsidP="00D6715E">
            <w:pPr>
              <w:spacing w:line="277" w:lineRule="exact"/>
              <w:ind w:right="113"/>
              <w:jc w:val="center"/>
              <w:rPr>
                <w:b/>
                <w:color w:val="993300"/>
                <w:sz w:val="19"/>
              </w:rPr>
            </w:pPr>
            <w:r>
              <w:rPr>
                <w:b/>
                <w:color w:val="993300"/>
                <w:sz w:val="19"/>
              </w:rPr>
              <w:t>No</w:t>
            </w:r>
          </w:p>
        </w:tc>
      </w:tr>
      <w:tr w:rsidR="00D6715E" w:rsidTr="001F7B80">
        <w:tc>
          <w:tcPr>
            <w:tcW w:w="4936" w:type="dxa"/>
          </w:tcPr>
          <w:p w:rsidR="00D6715E" w:rsidRPr="001F7B80" w:rsidRDefault="00D6715E" w:rsidP="001F7B80">
            <w:pPr>
              <w:spacing w:line="277" w:lineRule="exact"/>
              <w:ind w:right="113"/>
              <w:rPr>
                <w:b/>
                <w:sz w:val="19"/>
              </w:rPr>
            </w:pPr>
            <w:r w:rsidRPr="001F7B80">
              <w:rPr>
                <w:b/>
                <w:sz w:val="19"/>
              </w:rPr>
              <w:t>Attivazione del servizio assistenza specialistica</w:t>
            </w:r>
          </w:p>
        </w:tc>
        <w:tc>
          <w:tcPr>
            <w:tcW w:w="2730" w:type="dxa"/>
          </w:tcPr>
          <w:p w:rsidR="00D6715E" w:rsidRDefault="00D6715E" w:rsidP="00D6715E">
            <w:pPr>
              <w:spacing w:line="277" w:lineRule="exact"/>
              <w:ind w:right="113"/>
              <w:rPr>
                <w:b/>
                <w:color w:val="993300"/>
                <w:sz w:val="19"/>
              </w:rPr>
            </w:pPr>
          </w:p>
        </w:tc>
        <w:tc>
          <w:tcPr>
            <w:tcW w:w="2203" w:type="dxa"/>
          </w:tcPr>
          <w:p w:rsidR="00D6715E" w:rsidRDefault="00D6715E" w:rsidP="00D6715E">
            <w:pPr>
              <w:spacing w:line="277" w:lineRule="exact"/>
              <w:ind w:right="113"/>
              <w:rPr>
                <w:b/>
                <w:color w:val="993300"/>
                <w:sz w:val="19"/>
              </w:rPr>
            </w:pPr>
          </w:p>
        </w:tc>
      </w:tr>
      <w:tr w:rsidR="00D6715E" w:rsidTr="001F7B80">
        <w:tc>
          <w:tcPr>
            <w:tcW w:w="4936" w:type="dxa"/>
          </w:tcPr>
          <w:p w:rsidR="00D6715E" w:rsidRPr="001F7B80" w:rsidRDefault="00D6715E" w:rsidP="001F7B80">
            <w:pPr>
              <w:spacing w:line="277" w:lineRule="exact"/>
              <w:ind w:right="113"/>
              <w:rPr>
                <w:b/>
                <w:sz w:val="19"/>
              </w:rPr>
            </w:pPr>
            <w:r w:rsidRPr="001F7B80">
              <w:rPr>
                <w:b/>
                <w:sz w:val="19"/>
              </w:rPr>
              <w:t xml:space="preserve">Fornitura supporti didattici </w:t>
            </w:r>
          </w:p>
        </w:tc>
        <w:tc>
          <w:tcPr>
            <w:tcW w:w="2730" w:type="dxa"/>
          </w:tcPr>
          <w:p w:rsidR="00D6715E" w:rsidRDefault="00D6715E" w:rsidP="00D6715E">
            <w:pPr>
              <w:spacing w:line="277" w:lineRule="exact"/>
              <w:ind w:right="113"/>
              <w:rPr>
                <w:b/>
                <w:color w:val="993300"/>
                <w:sz w:val="19"/>
              </w:rPr>
            </w:pPr>
          </w:p>
        </w:tc>
        <w:tc>
          <w:tcPr>
            <w:tcW w:w="2203" w:type="dxa"/>
          </w:tcPr>
          <w:p w:rsidR="00D6715E" w:rsidRDefault="00D6715E" w:rsidP="00D6715E">
            <w:pPr>
              <w:spacing w:line="277" w:lineRule="exact"/>
              <w:ind w:right="113"/>
              <w:rPr>
                <w:b/>
                <w:color w:val="993300"/>
                <w:sz w:val="19"/>
              </w:rPr>
            </w:pPr>
          </w:p>
        </w:tc>
      </w:tr>
    </w:tbl>
    <w:p w:rsidR="003269B5" w:rsidRDefault="00D6715E">
      <w:pPr>
        <w:spacing w:before="100"/>
        <w:ind w:left="95" w:right="113"/>
        <w:jc w:val="center"/>
        <w:rPr>
          <w:b/>
          <w:sz w:val="19"/>
        </w:rPr>
      </w:pPr>
      <w:r>
        <w:rPr>
          <w:b/>
          <w:color w:val="993300"/>
          <w:sz w:val="19"/>
        </w:rPr>
        <w:t xml:space="preserve">A tal fine, </w:t>
      </w:r>
      <w:r w:rsidR="00652573">
        <w:rPr>
          <w:b/>
          <w:color w:val="993300"/>
          <w:sz w:val="19"/>
        </w:rPr>
        <w:t>DICHIARA</w:t>
      </w:r>
    </w:p>
    <w:p w:rsidR="003269B5" w:rsidRDefault="003269B5">
      <w:pPr>
        <w:pStyle w:val="Corpotesto"/>
        <w:spacing w:before="9"/>
        <w:rPr>
          <w:b/>
          <w:sz w:val="21"/>
        </w:rPr>
      </w:pPr>
    </w:p>
    <w:p w:rsidR="003269B5" w:rsidRDefault="00652573">
      <w:pPr>
        <w:pStyle w:val="Paragrafoelenco"/>
        <w:numPr>
          <w:ilvl w:val="0"/>
          <w:numId w:val="1"/>
        </w:numPr>
        <w:tabs>
          <w:tab w:val="left" w:pos="529"/>
        </w:tabs>
        <w:ind w:hanging="361"/>
        <w:jc w:val="both"/>
        <w:rPr>
          <w:sz w:val="20"/>
        </w:rPr>
      </w:pPr>
      <w:r>
        <w:rPr>
          <w:sz w:val="20"/>
        </w:rPr>
        <w:t>che l’</w:t>
      </w:r>
      <w:proofErr w:type="spellStart"/>
      <w:r>
        <w:rPr>
          <w:sz w:val="20"/>
        </w:rPr>
        <w:t>alunn</w:t>
      </w:r>
      <w:proofErr w:type="spellEnd"/>
      <w:r w:rsidR="00D6715E">
        <w:rPr>
          <w:sz w:val="20"/>
        </w:rPr>
        <w:t>_</w:t>
      </w:r>
      <w:r>
        <w:rPr>
          <w:sz w:val="20"/>
        </w:rPr>
        <w:t xml:space="preserve"> è portatore di handicap grave ai sensi della legge 104/90 art. 3 comma1 e</w:t>
      </w:r>
      <w:r>
        <w:rPr>
          <w:spacing w:val="-25"/>
          <w:sz w:val="20"/>
        </w:rPr>
        <w:t xml:space="preserve"> </w:t>
      </w:r>
      <w:r>
        <w:rPr>
          <w:sz w:val="20"/>
        </w:rPr>
        <w:t>3;</w:t>
      </w:r>
    </w:p>
    <w:p w:rsidR="003269B5" w:rsidRDefault="00652573">
      <w:pPr>
        <w:pStyle w:val="Paragrafoelenco"/>
        <w:numPr>
          <w:ilvl w:val="0"/>
          <w:numId w:val="1"/>
        </w:numPr>
        <w:tabs>
          <w:tab w:val="left" w:pos="529"/>
        </w:tabs>
        <w:spacing w:before="117"/>
        <w:ind w:hanging="361"/>
        <w:jc w:val="both"/>
        <w:rPr>
          <w:sz w:val="20"/>
        </w:rPr>
      </w:pPr>
      <w:r>
        <w:rPr>
          <w:sz w:val="20"/>
        </w:rPr>
        <w:t xml:space="preserve">di aver preso visione del </w:t>
      </w:r>
      <w:r w:rsidR="009A7797">
        <w:rPr>
          <w:sz w:val="20"/>
        </w:rPr>
        <w:t>R</w:t>
      </w:r>
      <w:r>
        <w:rPr>
          <w:sz w:val="20"/>
        </w:rPr>
        <w:t>egolamento relativo ai servizi di supporto</w:t>
      </w:r>
      <w:r>
        <w:rPr>
          <w:spacing w:val="-17"/>
          <w:sz w:val="20"/>
        </w:rPr>
        <w:t xml:space="preserve"> </w:t>
      </w:r>
      <w:r>
        <w:rPr>
          <w:sz w:val="20"/>
        </w:rPr>
        <w:t>all’istruzione;</w:t>
      </w:r>
    </w:p>
    <w:p w:rsidR="003269B5" w:rsidRDefault="00652573">
      <w:pPr>
        <w:pStyle w:val="Paragrafoelenco"/>
        <w:numPr>
          <w:ilvl w:val="0"/>
          <w:numId w:val="1"/>
        </w:numPr>
        <w:tabs>
          <w:tab w:val="left" w:pos="529"/>
        </w:tabs>
        <w:spacing w:before="117" w:line="357" w:lineRule="auto"/>
        <w:ind w:right="167"/>
        <w:jc w:val="both"/>
        <w:rPr>
          <w:sz w:val="20"/>
        </w:rPr>
      </w:pPr>
      <w:r>
        <w:rPr>
          <w:sz w:val="20"/>
        </w:rPr>
        <w:t>di essere a consapevole delle sanzioni penali cui può andare incontro in caso di falsità in atti e dichiarazioni mendaci, come previsto dall’art. 76 del D.P.R. 28.12.2000 n. 445 e che in caso di dichiarazioni non veritiere decade dai benefici conseguenti al provvedimento, eventualmente emanato sulla base della presente dichiarazione, come previsto dall’art. 75 del D.P.R. 28.12.2000 n.</w:t>
      </w:r>
      <w:r>
        <w:rPr>
          <w:spacing w:val="-3"/>
          <w:sz w:val="20"/>
        </w:rPr>
        <w:t xml:space="preserve"> </w:t>
      </w:r>
      <w:r>
        <w:rPr>
          <w:sz w:val="20"/>
        </w:rPr>
        <w:t>445;</w:t>
      </w:r>
    </w:p>
    <w:p w:rsidR="003269B5" w:rsidRDefault="00652573">
      <w:pPr>
        <w:pStyle w:val="Paragrafoelenco"/>
        <w:numPr>
          <w:ilvl w:val="0"/>
          <w:numId w:val="1"/>
        </w:numPr>
        <w:tabs>
          <w:tab w:val="left" w:pos="529"/>
        </w:tabs>
        <w:spacing w:before="6" w:line="357" w:lineRule="auto"/>
        <w:ind w:right="162"/>
        <w:jc w:val="both"/>
        <w:rPr>
          <w:sz w:val="20"/>
        </w:rPr>
      </w:pPr>
      <w:r>
        <w:rPr>
          <w:sz w:val="20"/>
        </w:rPr>
        <w:t>di essere informato, ai sensi e per gli effetti del Decreto n.101/18 del 10 agosto 2018, che i dati personali raccolti saranno trattati, anche con strumenti informatici, esclusivamente nell’ambito del procedimento per il quale la presente dichiarazione viene</w:t>
      </w:r>
      <w:r>
        <w:rPr>
          <w:spacing w:val="-4"/>
          <w:sz w:val="20"/>
        </w:rPr>
        <w:t xml:space="preserve"> </w:t>
      </w:r>
      <w:r>
        <w:rPr>
          <w:sz w:val="20"/>
        </w:rPr>
        <w:t>resa;</w:t>
      </w:r>
    </w:p>
    <w:p w:rsidR="003269B5" w:rsidRDefault="00652573">
      <w:pPr>
        <w:pStyle w:val="Paragrafoelenco"/>
        <w:numPr>
          <w:ilvl w:val="0"/>
          <w:numId w:val="1"/>
        </w:numPr>
        <w:tabs>
          <w:tab w:val="left" w:pos="529"/>
        </w:tabs>
        <w:spacing w:line="357" w:lineRule="auto"/>
        <w:ind w:right="163"/>
        <w:jc w:val="both"/>
        <w:rPr>
          <w:sz w:val="20"/>
        </w:rPr>
      </w:pPr>
      <w:r>
        <w:rPr>
          <w:sz w:val="20"/>
        </w:rPr>
        <w:t>di essere informato che, esclusivamente nell’ambito del procedimento per il quale la presente dichiarazione viene resa, i dati potranno essere condivisi con gli operatori coinvolti nel progetto educativo;</w:t>
      </w:r>
    </w:p>
    <w:p w:rsidR="003269B5" w:rsidRDefault="003269B5">
      <w:pPr>
        <w:pStyle w:val="Corpotesto"/>
        <w:spacing w:before="6"/>
      </w:pPr>
    </w:p>
    <w:p w:rsidR="003269B5" w:rsidRDefault="00652573">
      <w:pPr>
        <w:spacing w:before="1"/>
        <w:ind w:left="100" w:right="113"/>
        <w:jc w:val="center"/>
        <w:rPr>
          <w:b/>
          <w:sz w:val="19"/>
        </w:rPr>
      </w:pPr>
      <w:r>
        <w:rPr>
          <w:b/>
          <w:color w:val="993300"/>
          <w:sz w:val="24"/>
        </w:rPr>
        <w:t>A</w:t>
      </w:r>
      <w:r>
        <w:rPr>
          <w:b/>
          <w:color w:val="993300"/>
          <w:sz w:val="19"/>
        </w:rPr>
        <w:t>LLEGA</w:t>
      </w:r>
    </w:p>
    <w:p w:rsidR="003269B5" w:rsidRDefault="00652573" w:rsidP="00D6715E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>
        <w:rPr>
          <w:sz w:val="20"/>
        </w:rPr>
        <w:t>Fotocopia</w:t>
      </w:r>
      <w:r w:rsidRPr="00D6715E">
        <w:rPr>
          <w:sz w:val="20"/>
        </w:rPr>
        <w:t xml:space="preserve"> </w:t>
      </w:r>
      <w:r>
        <w:rPr>
          <w:sz w:val="20"/>
        </w:rPr>
        <w:t>del</w:t>
      </w:r>
      <w:r w:rsidRPr="00D6715E">
        <w:rPr>
          <w:sz w:val="20"/>
        </w:rPr>
        <w:t xml:space="preserve"> </w:t>
      </w:r>
      <w:r>
        <w:rPr>
          <w:sz w:val="20"/>
        </w:rPr>
        <w:t>verbale</w:t>
      </w:r>
      <w:r w:rsidRPr="00D6715E">
        <w:rPr>
          <w:sz w:val="20"/>
        </w:rPr>
        <w:t xml:space="preserve"> </w:t>
      </w:r>
      <w:r>
        <w:rPr>
          <w:sz w:val="20"/>
        </w:rPr>
        <w:t>rilasciato</w:t>
      </w:r>
      <w:r w:rsidRPr="00D6715E">
        <w:rPr>
          <w:sz w:val="20"/>
        </w:rPr>
        <w:t xml:space="preserve"> </w:t>
      </w:r>
      <w:r>
        <w:rPr>
          <w:sz w:val="20"/>
        </w:rPr>
        <w:t>dalla</w:t>
      </w:r>
      <w:r w:rsidRPr="00D6715E">
        <w:rPr>
          <w:sz w:val="20"/>
        </w:rPr>
        <w:t xml:space="preserve"> </w:t>
      </w:r>
      <w:r>
        <w:rPr>
          <w:sz w:val="20"/>
        </w:rPr>
        <w:t>commissione</w:t>
      </w:r>
      <w:r w:rsidRPr="00D6715E">
        <w:rPr>
          <w:sz w:val="20"/>
        </w:rPr>
        <w:t xml:space="preserve"> </w:t>
      </w:r>
      <w:r>
        <w:rPr>
          <w:sz w:val="20"/>
        </w:rPr>
        <w:t>medica</w:t>
      </w:r>
      <w:r w:rsidRPr="00D6715E">
        <w:rPr>
          <w:sz w:val="20"/>
        </w:rPr>
        <w:t xml:space="preserve"> </w:t>
      </w:r>
      <w:r>
        <w:rPr>
          <w:sz w:val="20"/>
        </w:rPr>
        <w:t>attestante</w:t>
      </w:r>
      <w:r w:rsidRPr="00D6715E">
        <w:rPr>
          <w:sz w:val="20"/>
        </w:rPr>
        <w:t xml:space="preserve"> </w:t>
      </w:r>
      <w:r>
        <w:rPr>
          <w:sz w:val="20"/>
        </w:rPr>
        <w:t>il</w:t>
      </w:r>
      <w:r w:rsidRPr="00D6715E">
        <w:rPr>
          <w:sz w:val="20"/>
        </w:rPr>
        <w:t xml:space="preserve"> </w:t>
      </w:r>
      <w:r>
        <w:rPr>
          <w:sz w:val="20"/>
        </w:rPr>
        <w:t>riconoscimento</w:t>
      </w:r>
      <w:r w:rsidRPr="00D6715E">
        <w:rPr>
          <w:sz w:val="20"/>
        </w:rPr>
        <w:t xml:space="preserve"> </w:t>
      </w:r>
      <w:r>
        <w:rPr>
          <w:sz w:val="20"/>
        </w:rPr>
        <w:t>dei</w:t>
      </w:r>
      <w:r w:rsidRPr="00D6715E">
        <w:rPr>
          <w:sz w:val="20"/>
        </w:rPr>
        <w:t xml:space="preserve"> </w:t>
      </w:r>
      <w:r>
        <w:rPr>
          <w:sz w:val="20"/>
        </w:rPr>
        <w:t>benefici di cui alla legge 104/92 art. 3 comma 1 e</w:t>
      </w:r>
      <w:r w:rsidRPr="00D6715E">
        <w:rPr>
          <w:sz w:val="20"/>
        </w:rPr>
        <w:t xml:space="preserve"> </w:t>
      </w:r>
      <w:r>
        <w:rPr>
          <w:sz w:val="20"/>
        </w:rPr>
        <w:t>3</w:t>
      </w:r>
    </w:p>
    <w:p w:rsidR="003269B5" w:rsidRDefault="00652573" w:rsidP="00D6715E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>
        <w:rPr>
          <w:sz w:val="20"/>
        </w:rPr>
        <w:t>Diagnosi funzionale attestante la necessità per l’alunno del servizio di assistenza</w:t>
      </w:r>
      <w:r w:rsidRPr="00D6715E">
        <w:rPr>
          <w:sz w:val="20"/>
        </w:rPr>
        <w:t xml:space="preserve"> </w:t>
      </w:r>
      <w:r>
        <w:rPr>
          <w:sz w:val="20"/>
        </w:rPr>
        <w:t>specialistica</w:t>
      </w:r>
    </w:p>
    <w:p w:rsidR="001F7B80" w:rsidRPr="001F7B80" w:rsidRDefault="001F7B80" w:rsidP="001F7B80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 w:rsidRPr="001F7B80">
        <w:rPr>
          <w:sz w:val="20"/>
        </w:rPr>
        <w:t>copia del piano educativo individualizzato (PEI), relativo all’annualità 2020_2021</w:t>
      </w:r>
    </w:p>
    <w:p w:rsidR="00D6715E" w:rsidRPr="00D6715E" w:rsidRDefault="00D6715E" w:rsidP="00D6715E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 w:rsidRPr="00D6715E">
        <w:rPr>
          <w:sz w:val="20"/>
        </w:rPr>
        <w:t xml:space="preserve">copia del Progetto individuale approvato dal Comune di residenza </w:t>
      </w:r>
    </w:p>
    <w:p w:rsidR="00496E58" w:rsidRPr="00496E58" w:rsidRDefault="00496E58" w:rsidP="00496E58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 w:rsidRPr="00496E58">
        <w:rPr>
          <w:sz w:val="20"/>
        </w:rPr>
        <w:t>Fotocopia del documento d’identità del richiedente e del soggetto avente diritto</w:t>
      </w:r>
      <w:bookmarkStart w:id="0" w:name="_GoBack"/>
      <w:bookmarkEnd w:id="0"/>
    </w:p>
    <w:p w:rsidR="00496E58" w:rsidRPr="00496E58" w:rsidRDefault="00496E58" w:rsidP="00496E58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 w:rsidRPr="00496E58">
        <w:rPr>
          <w:sz w:val="20"/>
        </w:rPr>
        <w:t>Fotocopia codice fiscale del richiedente e del soggetto avente diritto</w:t>
      </w:r>
    </w:p>
    <w:p w:rsidR="003269B5" w:rsidRDefault="00652573" w:rsidP="00D6715E">
      <w:pPr>
        <w:pStyle w:val="Paragrafoelenco"/>
        <w:numPr>
          <w:ilvl w:val="0"/>
          <w:numId w:val="2"/>
        </w:numPr>
        <w:tabs>
          <w:tab w:val="left" w:pos="407"/>
        </w:tabs>
        <w:spacing w:before="1"/>
        <w:ind w:left="406" w:hanging="239"/>
        <w:rPr>
          <w:sz w:val="20"/>
        </w:rPr>
      </w:pPr>
      <w:r>
        <w:rPr>
          <w:sz w:val="20"/>
        </w:rPr>
        <w:t>Autorizzazione al trattamento dei dati</w:t>
      </w:r>
      <w:r w:rsidRPr="00D6715E">
        <w:rPr>
          <w:sz w:val="20"/>
        </w:rPr>
        <w:t xml:space="preserve"> </w:t>
      </w:r>
      <w:r>
        <w:rPr>
          <w:sz w:val="20"/>
        </w:rPr>
        <w:t>personali</w:t>
      </w:r>
    </w:p>
    <w:p w:rsidR="003269B5" w:rsidRDefault="003269B5">
      <w:pPr>
        <w:pStyle w:val="Corpotesto"/>
      </w:pPr>
    </w:p>
    <w:p w:rsidR="003269B5" w:rsidRDefault="003269B5">
      <w:pPr>
        <w:pStyle w:val="Corpotesto"/>
        <w:spacing w:before="9"/>
        <w:rPr>
          <w:sz w:val="21"/>
        </w:rPr>
      </w:pPr>
    </w:p>
    <w:p w:rsidR="003269B5" w:rsidRDefault="003269B5">
      <w:pPr>
        <w:rPr>
          <w:sz w:val="21"/>
        </w:rPr>
        <w:sectPr w:rsidR="003269B5">
          <w:footerReference w:type="default" r:id="rId7"/>
          <w:pgSz w:w="11910" w:h="16840"/>
          <w:pgMar w:top="1580" w:right="1080" w:bottom="700" w:left="1080" w:header="0" w:footer="516" w:gutter="0"/>
          <w:cols w:space="720"/>
        </w:sectPr>
      </w:pPr>
    </w:p>
    <w:p w:rsidR="003269B5" w:rsidRDefault="00652573">
      <w:pPr>
        <w:tabs>
          <w:tab w:val="left" w:pos="3199"/>
        </w:tabs>
        <w:spacing w:before="141"/>
        <w:ind w:left="168"/>
        <w:rPr>
          <w:sz w:val="16"/>
        </w:rPr>
      </w:pPr>
      <w:r>
        <w:rPr>
          <w:sz w:val="16"/>
        </w:rPr>
        <w:t>Luogo e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3269B5" w:rsidRDefault="00652573">
      <w:pPr>
        <w:spacing w:before="99"/>
        <w:ind w:left="168"/>
        <w:rPr>
          <w:sz w:val="13"/>
        </w:rPr>
      </w:pPr>
      <w:r>
        <w:br w:type="column"/>
      </w:r>
      <w:r>
        <w:rPr>
          <w:sz w:val="20"/>
        </w:rPr>
        <w:t>FIRMA</w:t>
      </w:r>
      <w:r>
        <w:rPr>
          <w:position w:val="7"/>
          <w:sz w:val="13"/>
        </w:rPr>
        <w:t>1</w:t>
      </w:r>
    </w:p>
    <w:p w:rsidR="003269B5" w:rsidRDefault="003269B5">
      <w:pPr>
        <w:rPr>
          <w:sz w:val="13"/>
        </w:rPr>
        <w:sectPr w:rsidR="003269B5">
          <w:type w:val="continuous"/>
          <w:pgSz w:w="11910" w:h="16840"/>
          <w:pgMar w:top="560" w:right="1080" w:bottom="460" w:left="1080" w:header="720" w:footer="720" w:gutter="0"/>
          <w:cols w:num="2" w:space="720" w:equalWidth="0">
            <w:col w:w="3240" w:space="4562"/>
            <w:col w:w="1948"/>
          </w:cols>
        </w:sectPr>
      </w:pPr>
    </w:p>
    <w:p w:rsidR="003269B5" w:rsidRDefault="003269B5">
      <w:pPr>
        <w:pStyle w:val="Corpotesto"/>
      </w:pPr>
    </w:p>
    <w:p w:rsidR="003269B5" w:rsidRDefault="003269B5">
      <w:pPr>
        <w:pStyle w:val="Corpotesto"/>
        <w:spacing w:before="10" w:after="1"/>
        <w:rPr>
          <w:sz w:val="14"/>
        </w:rPr>
      </w:pPr>
    </w:p>
    <w:p w:rsidR="003269B5" w:rsidRDefault="00CE436F">
      <w:pPr>
        <w:pStyle w:val="Corpotesto"/>
        <w:spacing w:line="20" w:lineRule="exact"/>
        <w:ind w:left="5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4.05pt;height:.6pt;mso-position-horizontal-relative:char;mso-position-vertical-relative:line" coordsize="2881,12">
            <v:line id="_x0000_s1028" style="position:absolute" from="0,6" to="2880,6" strokeweight=".6pt"/>
            <w10:anchorlock/>
          </v:group>
        </w:pict>
      </w:r>
    </w:p>
    <w:p w:rsidR="003269B5" w:rsidRDefault="003269B5">
      <w:pPr>
        <w:pStyle w:val="Corpotesto"/>
        <w:spacing w:before="10"/>
        <w:rPr>
          <w:sz w:val="17"/>
        </w:rPr>
      </w:pPr>
    </w:p>
    <w:p w:rsidR="003269B5" w:rsidRDefault="00652573">
      <w:pPr>
        <w:tabs>
          <w:tab w:val="left" w:pos="593"/>
        </w:tabs>
        <w:spacing w:before="101"/>
        <w:ind w:left="168"/>
        <w:rPr>
          <w:sz w:val="16"/>
        </w:rPr>
      </w:pPr>
      <w:r>
        <w:rPr>
          <w:position w:val="6"/>
          <w:sz w:val="10"/>
        </w:rPr>
        <w:t>1</w:t>
      </w:r>
      <w:r>
        <w:rPr>
          <w:position w:val="6"/>
          <w:sz w:val="10"/>
        </w:rPr>
        <w:tab/>
      </w:r>
      <w:r>
        <w:rPr>
          <w:sz w:val="16"/>
        </w:rPr>
        <w:t>N.B.</w:t>
      </w:r>
    </w:p>
    <w:p w:rsidR="003269B5" w:rsidRDefault="00652573">
      <w:pPr>
        <w:pStyle w:val="Paragrafoelenco"/>
        <w:numPr>
          <w:ilvl w:val="1"/>
          <w:numId w:val="2"/>
        </w:numPr>
        <w:tabs>
          <w:tab w:val="left" w:pos="1020"/>
          <w:tab w:val="left" w:pos="1021"/>
        </w:tabs>
        <w:spacing w:before="1"/>
        <w:ind w:right="169" w:hanging="425"/>
        <w:rPr>
          <w:sz w:val="16"/>
        </w:rPr>
      </w:pPr>
      <w:r>
        <w:rPr>
          <w:sz w:val="16"/>
        </w:rPr>
        <w:t>Qualora la firma non sia autenticata, la dichiarazione deve essere corredata da fotocopia (fronte retro), non autenticata di un documento di identità, in corso di validità del</w:t>
      </w:r>
      <w:r>
        <w:rPr>
          <w:spacing w:val="-13"/>
          <w:sz w:val="16"/>
        </w:rPr>
        <w:t xml:space="preserve"> </w:t>
      </w:r>
      <w:r>
        <w:rPr>
          <w:sz w:val="16"/>
        </w:rPr>
        <w:t>sottoscrittore.</w:t>
      </w:r>
    </w:p>
    <w:p w:rsidR="003269B5" w:rsidRDefault="00652573">
      <w:pPr>
        <w:pStyle w:val="Paragrafoelenco"/>
        <w:numPr>
          <w:ilvl w:val="1"/>
          <w:numId w:val="2"/>
        </w:numPr>
        <w:tabs>
          <w:tab w:val="left" w:pos="1020"/>
          <w:tab w:val="left" w:pos="1021"/>
        </w:tabs>
        <w:ind w:right="160" w:hanging="425"/>
        <w:rPr>
          <w:sz w:val="16"/>
        </w:rPr>
      </w:pPr>
      <w:r>
        <w:rPr>
          <w:sz w:val="16"/>
        </w:rPr>
        <w:t>I contenuti della presente dichiarazione possono essere sottoposti alla verifica a campione ai sensi del combinato disposto</w:t>
      </w:r>
      <w:r>
        <w:rPr>
          <w:spacing w:val="19"/>
          <w:sz w:val="16"/>
        </w:rPr>
        <w:t xml:space="preserve"> </w:t>
      </w:r>
      <w:r>
        <w:rPr>
          <w:sz w:val="16"/>
        </w:rPr>
        <w:t>dell’art.</w:t>
      </w:r>
      <w:r>
        <w:rPr>
          <w:spacing w:val="20"/>
          <w:sz w:val="16"/>
        </w:rPr>
        <w:t xml:space="preserve"> </w:t>
      </w:r>
      <w:r>
        <w:rPr>
          <w:sz w:val="16"/>
        </w:rPr>
        <w:t>70,</w:t>
      </w:r>
      <w:r>
        <w:rPr>
          <w:spacing w:val="20"/>
          <w:sz w:val="16"/>
        </w:rPr>
        <w:t xml:space="preserve"> </w:t>
      </w:r>
      <w:r>
        <w:rPr>
          <w:sz w:val="16"/>
        </w:rPr>
        <w:t>comma</w:t>
      </w:r>
      <w:r>
        <w:rPr>
          <w:spacing w:val="18"/>
          <w:sz w:val="16"/>
        </w:rPr>
        <w:t xml:space="preserve"> </w:t>
      </w:r>
      <w:r>
        <w:rPr>
          <w:sz w:val="16"/>
        </w:rPr>
        <w:t>1,</w:t>
      </w:r>
      <w:r>
        <w:rPr>
          <w:spacing w:val="20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r>
        <w:rPr>
          <w:sz w:val="16"/>
        </w:rPr>
        <w:t>D.P.R.</w:t>
      </w:r>
      <w:r>
        <w:rPr>
          <w:spacing w:val="17"/>
          <w:sz w:val="16"/>
        </w:rPr>
        <w:t xml:space="preserve"> </w:t>
      </w:r>
      <w:r>
        <w:rPr>
          <w:sz w:val="16"/>
        </w:rPr>
        <w:t>n.</w:t>
      </w:r>
      <w:r>
        <w:rPr>
          <w:spacing w:val="20"/>
          <w:sz w:val="16"/>
        </w:rPr>
        <w:t xml:space="preserve"> </w:t>
      </w:r>
      <w:r>
        <w:rPr>
          <w:sz w:val="16"/>
        </w:rPr>
        <w:t>554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r>
        <w:rPr>
          <w:sz w:val="16"/>
        </w:rPr>
        <w:t>1999,</w:t>
      </w:r>
      <w:r>
        <w:rPr>
          <w:spacing w:val="20"/>
          <w:sz w:val="16"/>
        </w:rPr>
        <w:t xml:space="preserve"> </w:t>
      </w:r>
      <w:r>
        <w:rPr>
          <w:sz w:val="16"/>
        </w:rPr>
        <w:t>dell’art.</w:t>
      </w:r>
      <w:r>
        <w:rPr>
          <w:spacing w:val="20"/>
          <w:sz w:val="16"/>
        </w:rPr>
        <w:t xml:space="preserve"> </w:t>
      </w:r>
      <w:r>
        <w:rPr>
          <w:sz w:val="16"/>
        </w:rPr>
        <w:t>48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  <w:r>
        <w:rPr>
          <w:spacing w:val="19"/>
          <w:sz w:val="16"/>
        </w:rPr>
        <w:t xml:space="preserve"> </w:t>
      </w:r>
      <w:r>
        <w:rPr>
          <w:sz w:val="16"/>
        </w:rPr>
        <w:t>D.</w:t>
      </w:r>
      <w:r>
        <w:rPr>
          <w:spacing w:val="19"/>
          <w:sz w:val="16"/>
        </w:rPr>
        <w:t xml:space="preserve"> </w:t>
      </w:r>
      <w:r>
        <w:rPr>
          <w:sz w:val="16"/>
        </w:rPr>
        <w:t>Lgs.</w:t>
      </w:r>
      <w:r>
        <w:rPr>
          <w:spacing w:val="18"/>
          <w:sz w:val="16"/>
        </w:rPr>
        <w:t xml:space="preserve"> </w:t>
      </w:r>
      <w:r>
        <w:rPr>
          <w:sz w:val="16"/>
        </w:rPr>
        <w:t>n.</w:t>
      </w:r>
      <w:r>
        <w:rPr>
          <w:spacing w:val="20"/>
          <w:sz w:val="16"/>
        </w:rPr>
        <w:t xml:space="preserve"> </w:t>
      </w:r>
      <w:r>
        <w:rPr>
          <w:sz w:val="16"/>
        </w:rPr>
        <w:t>163/2006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dell’art.</w:t>
      </w:r>
      <w:r>
        <w:rPr>
          <w:spacing w:val="21"/>
          <w:sz w:val="16"/>
        </w:rPr>
        <w:t xml:space="preserve"> </w:t>
      </w:r>
      <w:r>
        <w:rPr>
          <w:sz w:val="16"/>
        </w:rPr>
        <w:t>71</w:t>
      </w:r>
      <w:r>
        <w:rPr>
          <w:spacing w:val="18"/>
          <w:sz w:val="16"/>
        </w:rPr>
        <w:t xml:space="preserve"> </w:t>
      </w:r>
      <w:r>
        <w:rPr>
          <w:sz w:val="16"/>
        </w:rPr>
        <w:t>del</w:t>
      </w:r>
    </w:p>
    <w:p w:rsidR="003269B5" w:rsidRDefault="00652573">
      <w:pPr>
        <w:ind w:left="1018"/>
        <w:rPr>
          <w:sz w:val="16"/>
        </w:rPr>
      </w:pPr>
      <w:r>
        <w:rPr>
          <w:sz w:val="16"/>
        </w:rPr>
        <w:t>D.P.R. n.445/2000.</w:t>
      </w:r>
    </w:p>
    <w:p w:rsidR="003269B5" w:rsidRDefault="00652573">
      <w:pPr>
        <w:spacing w:before="120"/>
        <w:ind w:left="120" w:right="113"/>
        <w:jc w:val="center"/>
        <w:rPr>
          <w:b/>
          <w:sz w:val="16"/>
        </w:rPr>
      </w:pPr>
      <w:r>
        <w:rPr>
          <w:b/>
          <w:color w:val="993300"/>
          <w:sz w:val="16"/>
        </w:rPr>
        <w:t>NON MODIFICARE IL TESTO DEL PRESENTE MODULO</w:t>
      </w:r>
    </w:p>
    <w:p w:rsidR="003269B5" w:rsidRDefault="003269B5">
      <w:pPr>
        <w:spacing w:before="100" w:line="295" w:lineRule="auto"/>
        <w:ind w:left="2352" w:right="2354" w:firstLine="737"/>
        <w:rPr>
          <w:i/>
          <w:sz w:val="18"/>
        </w:rPr>
      </w:pPr>
    </w:p>
    <w:sectPr w:rsidR="003269B5">
      <w:type w:val="continuous"/>
      <w:pgSz w:w="11910" w:h="16840"/>
      <w:pgMar w:top="560" w:right="1080" w:bottom="4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6F" w:rsidRDefault="00CE436F">
      <w:r>
        <w:separator/>
      </w:r>
    </w:p>
  </w:endnote>
  <w:endnote w:type="continuationSeparator" w:id="0">
    <w:p w:rsidR="00CE436F" w:rsidRDefault="00C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9B5" w:rsidRDefault="00CE436F">
    <w:pPr>
      <w:pStyle w:val="Corpotesto"/>
      <w:spacing w:line="14" w:lineRule="auto"/>
    </w:pPr>
    <w:r>
      <w:pict>
        <v:group id="_x0000_s2057" style="position:absolute;margin-left:59.15pt;margin-top:814.9pt;width:477.1pt;height:.25pt;z-index:-251922432;mso-position-horizontal-relative:page;mso-position-vertical-relative:page" coordorigin="1183,16298" coordsize="9542,5">
          <v:line id="_x0000_s2070" style="position:absolute" from="1183,16300" to="2340,16300" strokecolor="#930" strokeweight=".24pt"/>
          <v:rect id="_x0000_s2069" style="position:absolute;left:2340;top:16297;width:5;height:5" fillcolor="#930" stroked="f"/>
          <v:line id="_x0000_s2068" style="position:absolute" from="2345,16300" to="3956,16300" strokecolor="#930" strokeweight=".24pt"/>
          <v:rect id="_x0000_s2067" style="position:absolute;left:3956;top:16297;width:5;height:5" fillcolor="#930" stroked="f"/>
          <v:line id="_x0000_s2066" style="position:absolute" from="3961,16300" to="4496,16300" strokecolor="#930" strokeweight=".24pt"/>
          <v:rect id="_x0000_s2065" style="position:absolute;left:4496;top:16297;width:5;height:5" fillcolor="#930" stroked="f"/>
          <v:line id="_x0000_s2064" style="position:absolute" from="4501,16300" to="5955,16300" strokecolor="#930" strokeweight=".24pt"/>
          <v:rect id="_x0000_s2063" style="position:absolute;left:5955;top:16297;width:5;height:5" fillcolor="#930" stroked="f"/>
          <v:line id="_x0000_s2062" style="position:absolute" from="5960,16300" to="6297,16300" strokecolor="#930" strokeweight=".24pt"/>
          <v:rect id="_x0000_s2061" style="position:absolute;left:6296;top:16297;width:5;height:5" fillcolor="#930" stroked="f"/>
          <v:line id="_x0000_s2060" style="position:absolute" from="6301,16300" to="7377,16300" strokecolor="#930" strokeweight=".24pt"/>
          <v:rect id="_x0000_s2059" style="position:absolute;left:7376;top:16297;width:5;height:5" fillcolor="#930" stroked="f"/>
          <v:line id="_x0000_s2058" style="position:absolute" from="7381,16300" to="10725,16300" strokecolor="#930" strokeweight=".24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8.15pt;margin-top:802.3pt;width:53.45pt;height:10.1pt;z-index:-251921408;mso-position-horizontal-relative:page;mso-position-vertical-relative:page" filled="f" stroked="f">
          <v:textbox inset="0,0,0,0">
            <w:txbxContent>
              <w:p w:rsidR="003269B5" w:rsidRDefault="003269B5">
                <w:pPr>
                  <w:spacing w:before="19"/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15.9pt;margin-top:802.15pt;width:43.4pt;height:11.35pt;z-index:-251920384;mso-position-horizontal-relative:page;mso-position-vertical-relative:page" filled="f" stroked="f">
          <v:textbox inset="0,0,0,0">
            <w:txbxContent>
              <w:p w:rsidR="003269B5" w:rsidRDefault="003269B5">
                <w:pPr>
                  <w:spacing w:before="20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96.8pt;margin-top:802.3pt;width:17.85pt;height:10.1pt;z-index:-251919360;mso-position-horizontal-relative:page;mso-position-vertical-relative:page" filled="f" stroked="f">
          <v:textbox inset="0,0,0,0">
            <w:txbxContent>
              <w:p w:rsidR="003269B5" w:rsidRDefault="003269B5">
                <w:pPr>
                  <w:spacing w:before="19"/>
                  <w:ind w:left="20"/>
                  <w:rPr>
                    <w:b/>
                    <w:color w:val="993300"/>
                    <w:sz w:val="14"/>
                  </w:rPr>
                </w:pPr>
              </w:p>
              <w:p w:rsidR="00D6715E" w:rsidRDefault="00D6715E">
                <w:pPr>
                  <w:spacing w:before="19"/>
                  <w:ind w:left="20"/>
                  <w:rPr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23.8pt;margin-top:802.15pt;width:71.65pt;height:11.35pt;z-index:-251918336;mso-position-horizontal-relative:page;mso-position-vertical-relative:page" filled="f" stroked="f">
          <v:textbox inset="0,0,0,0">
            <w:txbxContent>
              <w:p w:rsidR="003269B5" w:rsidRDefault="003269B5">
                <w:pPr>
                  <w:spacing w:before="20"/>
                  <w:ind w:left="20"/>
                  <w:rPr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13.85pt;margin-top:802.3pt;width:49.45pt;height:10.1pt;z-index:-251917312;mso-position-horizontal-relative:page;mso-position-vertical-relative:page" filled="f" stroked="f">
          <v:textbox inset="0,0,0,0">
            <w:txbxContent>
              <w:p w:rsidR="003269B5" w:rsidRDefault="00652573">
                <w:pPr>
                  <w:spacing w:before="19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993300"/>
                    <w:sz w:val="14"/>
                  </w:rPr>
                  <w:t>: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67.85pt;margin-top:802.15pt;width:5pt;height:11.35pt;z-index:-251916288;mso-position-horizontal-relative:page;mso-position-vertical-relative:page" filled="f" stroked="f">
          <v:textbox inset="0,0,0,0">
            <w:txbxContent>
              <w:p w:rsidR="003269B5" w:rsidRDefault="00652573">
                <w:pPr>
                  <w:spacing w:before="20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color w:val="993300"/>
                    <w:sz w:val="16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8.15pt;margin-top:813.85pt;width:194.05pt;height:9.05pt;z-index:-251915264;mso-position-horizontal-relative:page;mso-position-vertical-relative:page" filled="f" stroked="f">
          <v:textbox inset="0,0,0,0">
            <w:txbxContent>
              <w:p w:rsidR="003269B5" w:rsidRDefault="003269B5">
                <w:pPr>
                  <w:spacing w:before="21"/>
                  <w:ind w:left="20"/>
                  <w:rPr>
                    <w:i/>
                    <w:sz w:val="12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6.2pt;margin-top:813.95pt;width:31pt;height:10.1pt;z-index:-251914240;mso-position-horizontal-relative:page;mso-position-vertical-relative:page" filled="f" stroked="f">
          <v:textbox inset="0,0,0,0">
            <w:txbxContent>
              <w:p w:rsidR="003269B5" w:rsidRDefault="00652573">
                <w:pPr>
                  <w:spacing w:before="19"/>
                  <w:ind w:left="20"/>
                  <w:rPr>
                    <w:sz w:val="14"/>
                  </w:rPr>
                </w:pPr>
                <w:r>
                  <w:rPr>
                    <w:color w:val="993300"/>
                    <w:sz w:val="14"/>
                  </w:rPr>
                  <w:t>P</w:t>
                </w:r>
                <w:r>
                  <w:rPr>
                    <w:color w:val="993300"/>
                    <w:sz w:val="11"/>
                  </w:rPr>
                  <w:t>AG</w:t>
                </w:r>
                <w:r>
                  <w:rPr>
                    <w:color w:val="993300"/>
                    <w:sz w:val="14"/>
                  </w:rPr>
                  <w:t xml:space="preserve">.2 </w:t>
                </w:r>
                <w:r>
                  <w:rPr>
                    <w:color w:val="993300"/>
                    <w:sz w:val="11"/>
                  </w:rPr>
                  <w:t xml:space="preserve">DI </w:t>
                </w:r>
                <w:r>
                  <w:rPr>
                    <w:color w:val="993300"/>
                    <w:sz w:val="1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6F" w:rsidRDefault="00CE436F">
      <w:r>
        <w:separator/>
      </w:r>
    </w:p>
  </w:footnote>
  <w:footnote w:type="continuationSeparator" w:id="0">
    <w:p w:rsidR="00CE436F" w:rsidRDefault="00C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D0B"/>
    <w:multiLevelType w:val="hybridMultilevel"/>
    <w:tmpl w:val="2786908E"/>
    <w:lvl w:ilvl="0" w:tplc="D1F4FE82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D72ED"/>
    <w:multiLevelType w:val="hybridMultilevel"/>
    <w:tmpl w:val="9F6C8F1C"/>
    <w:lvl w:ilvl="0" w:tplc="D1F4FE82">
      <w:numFmt w:val="bullet"/>
      <w:lvlText w:val=""/>
      <w:lvlJc w:val="left"/>
      <w:pPr>
        <w:ind w:left="370" w:hanging="23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76AAF0A">
      <w:start w:val="1"/>
      <w:numFmt w:val="decimal"/>
      <w:lvlText w:val="%2."/>
      <w:lvlJc w:val="left"/>
      <w:pPr>
        <w:ind w:left="1018" w:hanging="428"/>
      </w:pPr>
      <w:rPr>
        <w:rFonts w:ascii="Trebuchet MS" w:eastAsia="Trebuchet MS" w:hAnsi="Trebuchet MS" w:cs="Trebuchet MS" w:hint="default"/>
        <w:spacing w:val="-1"/>
        <w:w w:val="100"/>
        <w:sz w:val="16"/>
        <w:szCs w:val="16"/>
        <w:lang w:val="it-IT" w:eastAsia="it-IT" w:bidi="it-IT"/>
      </w:rPr>
    </w:lvl>
    <w:lvl w:ilvl="2" w:tplc="C7C675AE">
      <w:numFmt w:val="bullet"/>
      <w:lvlText w:val="•"/>
      <w:lvlJc w:val="left"/>
      <w:pPr>
        <w:ind w:left="1989" w:hanging="428"/>
      </w:pPr>
      <w:rPr>
        <w:rFonts w:hint="default"/>
        <w:lang w:val="it-IT" w:eastAsia="it-IT" w:bidi="it-IT"/>
      </w:rPr>
    </w:lvl>
    <w:lvl w:ilvl="3" w:tplc="25E4E6D0">
      <w:numFmt w:val="bullet"/>
      <w:lvlText w:val="•"/>
      <w:lvlJc w:val="left"/>
      <w:pPr>
        <w:ind w:left="2959" w:hanging="428"/>
      </w:pPr>
      <w:rPr>
        <w:rFonts w:hint="default"/>
        <w:lang w:val="it-IT" w:eastAsia="it-IT" w:bidi="it-IT"/>
      </w:rPr>
    </w:lvl>
    <w:lvl w:ilvl="4" w:tplc="5B22B296">
      <w:numFmt w:val="bullet"/>
      <w:lvlText w:val="•"/>
      <w:lvlJc w:val="left"/>
      <w:pPr>
        <w:ind w:left="3928" w:hanging="428"/>
      </w:pPr>
      <w:rPr>
        <w:rFonts w:hint="default"/>
        <w:lang w:val="it-IT" w:eastAsia="it-IT" w:bidi="it-IT"/>
      </w:rPr>
    </w:lvl>
    <w:lvl w:ilvl="5" w:tplc="A9BC46DC">
      <w:numFmt w:val="bullet"/>
      <w:lvlText w:val="•"/>
      <w:lvlJc w:val="left"/>
      <w:pPr>
        <w:ind w:left="4898" w:hanging="428"/>
      </w:pPr>
      <w:rPr>
        <w:rFonts w:hint="default"/>
        <w:lang w:val="it-IT" w:eastAsia="it-IT" w:bidi="it-IT"/>
      </w:rPr>
    </w:lvl>
    <w:lvl w:ilvl="6" w:tplc="EBA6BEE6">
      <w:numFmt w:val="bullet"/>
      <w:lvlText w:val="•"/>
      <w:lvlJc w:val="left"/>
      <w:pPr>
        <w:ind w:left="5868" w:hanging="428"/>
      </w:pPr>
      <w:rPr>
        <w:rFonts w:hint="default"/>
        <w:lang w:val="it-IT" w:eastAsia="it-IT" w:bidi="it-IT"/>
      </w:rPr>
    </w:lvl>
    <w:lvl w:ilvl="7" w:tplc="FF9E1D5A">
      <w:numFmt w:val="bullet"/>
      <w:lvlText w:val="•"/>
      <w:lvlJc w:val="left"/>
      <w:pPr>
        <w:ind w:left="6837" w:hanging="428"/>
      </w:pPr>
      <w:rPr>
        <w:rFonts w:hint="default"/>
        <w:lang w:val="it-IT" w:eastAsia="it-IT" w:bidi="it-IT"/>
      </w:rPr>
    </w:lvl>
    <w:lvl w:ilvl="8" w:tplc="57F230C2">
      <w:numFmt w:val="bullet"/>
      <w:lvlText w:val="•"/>
      <w:lvlJc w:val="left"/>
      <w:pPr>
        <w:ind w:left="7807" w:hanging="428"/>
      </w:pPr>
      <w:rPr>
        <w:rFonts w:hint="default"/>
        <w:lang w:val="it-IT" w:eastAsia="it-IT" w:bidi="it-IT"/>
      </w:rPr>
    </w:lvl>
  </w:abstractNum>
  <w:abstractNum w:abstractNumId="2" w15:restartNumberingAfterBreak="0">
    <w:nsid w:val="51AF6063"/>
    <w:multiLevelType w:val="hybridMultilevel"/>
    <w:tmpl w:val="DF08F45C"/>
    <w:lvl w:ilvl="0" w:tplc="0B041A6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F801BF4">
      <w:numFmt w:val="bullet"/>
      <w:lvlText w:val="•"/>
      <w:lvlJc w:val="left"/>
      <w:pPr>
        <w:ind w:left="1442" w:hanging="360"/>
      </w:pPr>
      <w:rPr>
        <w:rFonts w:hint="default"/>
        <w:lang w:val="it-IT" w:eastAsia="it-IT" w:bidi="it-IT"/>
      </w:rPr>
    </w:lvl>
    <w:lvl w:ilvl="2" w:tplc="CA385E10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3" w:tplc="FDD81368">
      <w:numFmt w:val="bullet"/>
      <w:lvlText w:val="•"/>
      <w:lvlJc w:val="left"/>
      <w:pPr>
        <w:ind w:left="3287" w:hanging="360"/>
      </w:pPr>
      <w:rPr>
        <w:rFonts w:hint="default"/>
        <w:lang w:val="it-IT" w:eastAsia="it-IT" w:bidi="it-IT"/>
      </w:rPr>
    </w:lvl>
    <w:lvl w:ilvl="4" w:tplc="ECF62AF2">
      <w:numFmt w:val="bullet"/>
      <w:lvlText w:val="•"/>
      <w:lvlJc w:val="left"/>
      <w:pPr>
        <w:ind w:left="4210" w:hanging="360"/>
      </w:pPr>
      <w:rPr>
        <w:rFonts w:hint="default"/>
        <w:lang w:val="it-IT" w:eastAsia="it-IT" w:bidi="it-IT"/>
      </w:rPr>
    </w:lvl>
    <w:lvl w:ilvl="5" w:tplc="F5FEBAC8">
      <w:numFmt w:val="bullet"/>
      <w:lvlText w:val="•"/>
      <w:lvlJc w:val="left"/>
      <w:pPr>
        <w:ind w:left="5133" w:hanging="360"/>
      </w:pPr>
      <w:rPr>
        <w:rFonts w:hint="default"/>
        <w:lang w:val="it-IT" w:eastAsia="it-IT" w:bidi="it-IT"/>
      </w:rPr>
    </w:lvl>
    <w:lvl w:ilvl="6" w:tplc="2C947F54">
      <w:numFmt w:val="bullet"/>
      <w:lvlText w:val="•"/>
      <w:lvlJc w:val="left"/>
      <w:pPr>
        <w:ind w:left="6055" w:hanging="360"/>
      </w:pPr>
      <w:rPr>
        <w:rFonts w:hint="default"/>
        <w:lang w:val="it-IT" w:eastAsia="it-IT" w:bidi="it-IT"/>
      </w:rPr>
    </w:lvl>
    <w:lvl w:ilvl="7" w:tplc="38044FE8">
      <w:numFmt w:val="bullet"/>
      <w:lvlText w:val="•"/>
      <w:lvlJc w:val="left"/>
      <w:pPr>
        <w:ind w:left="6978" w:hanging="360"/>
      </w:pPr>
      <w:rPr>
        <w:rFonts w:hint="default"/>
        <w:lang w:val="it-IT" w:eastAsia="it-IT" w:bidi="it-IT"/>
      </w:rPr>
    </w:lvl>
    <w:lvl w:ilvl="8" w:tplc="061A8142">
      <w:numFmt w:val="bullet"/>
      <w:lvlText w:val="•"/>
      <w:lvlJc w:val="left"/>
      <w:pPr>
        <w:ind w:left="790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78630F0"/>
    <w:multiLevelType w:val="hybridMultilevel"/>
    <w:tmpl w:val="6B2E3C10"/>
    <w:lvl w:ilvl="0" w:tplc="0410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B5"/>
    <w:rsid w:val="001F7B80"/>
    <w:rsid w:val="003269B5"/>
    <w:rsid w:val="003A214A"/>
    <w:rsid w:val="00496E58"/>
    <w:rsid w:val="0052766D"/>
    <w:rsid w:val="00652573"/>
    <w:rsid w:val="00992D79"/>
    <w:rsid w:val="009A7797"/>
    <w:rsid w:val="00CE436F"/>
    <w:rsid w:val="00CE4523"/>
    <w:rsid w:val="00D6715E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0F77D260"/>
  <w15:docId w15:val="{6C445159-963A-4F2B-A6FD-D4B47F0C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6" w:hanging="2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71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15E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671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15E"/>
    <w:rPr>
      <w:rFonts w:ascii="Trebuchet MS" w:eastAsia="Trebuchet MS" w:hAnsi="Trebuchet MS" w:cs="Trebuchet MS"/>
      <w:lang w:val="it-IT" w:eastAsia="it-IT" w:bidi="it-IT"/>
    </w:rPr>
  </w:style>
  <w:style w:type="table" w:styleId="Grigliatabella">
    <w:name w:val="Table Grid"/>
    <w:basedOn w:val="Tabellanormale"/>
    <w:uiPriority w:val="39"/>
    <w:rsid w:val="00D67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creator>mpiras</dc:creator>
  <cp:lastModifiedBy>Alessia Etzi</cp:lastModifiedBy>
  <cp:revision>7</cp:revision>
  <dcterms:created xsi:type="dcterms:W3CDTF">2020-04-01T12:51:00Z</dcterms:created>
  <dcterms:modified xsi:type="dcterms:W3CDTF">2021-03-30T06:28:00Z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