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05"/>
      </w:tblGrid>
      <w:tr w:rsidR="006B7025" w14:paraId="22C3DE66" w14:textId="77777777" w:rsidTr="00B33B61">
        <w:tc>
          <w:tcPr>
            <w:tcW w:w="1204" w:type="dxa"/>
            <w:shd w:val="clear" w:color="auto" w:fill="auto"/>
          </w:tcPr>
          <w:p w14:paraId="45566042" w14:textId="23598924" w:rsidR="006B7025" w:rsidRDefault="006B7025" w:rsidP="00B80B50">
            <w:pPr>
              <w:snapToGrid w:val="0"/>
            </w:pPr>
          </w:p>
        </w:tc>
        <w:tc>
          <w:tcPr>
            <w:tcW w:w="8505" w:type="dxa"/>
            <w:shd w:val="clear" w:color="auto" w:fill="auto"/>
          </w:tcPr>
          <w:p w14:paraId="1DB7ABC1" w14:textId="77777777" w:rsidR="006B7025" w:rsidRPr="006B7025" w:rsidRDefault="006B7025" w:rsidP="00B80B50">
            <w:pPr>
              <w:pStyle w:val="Titolo1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 w:rsidRPr="006B7025">
              <w:rPr>
                <w:b/>
                <w:bCs/>
                <w:spacing w:val="36"/>
                <w:sz w:val="44"/>
                <w:szCs w:val="44"/>
              </w:rPr>
              <w:t xml:space="preserve">COMUNE DI </w:t>
            </w:r>
            <w:r w:rsidRPr="006B7025">
              <w:rPr>
                <w:b/>
                <w:bCs/>
                <w:caps/>
                <w:spacing w:val="36"/>
                <w:sz w:val="44"/>
                <w:szCs w:val="44"/>
              </w:rPr>
              <w:t>Fluminimaggiore</w:t>
            </w:r>
          </w:p>
          <w:p w14:paraId="2A44D48B" w14:textId="1AC0AF87" w:rsidR="006B7025" w:rsidRDefault="006B7025" w:rsidP="00274EAD">
            <w:pPr>
              <w:pStyle w:val="Titolo2"/>
              <w:jc w:val="center"/>
              <w:rPr>
                <w:b/>
                <w:bCs/>
                <w:sz w:val="36"/>
                <w:szCs w:val="36"/>
              </w:rPr>
            </w:pPr>
            <w:r w:rsidRPr="006B7025">
              <w:rPr>
                <w:b/>
                <w:bCs/>
                <w:sz w:val="36"/>
                <w:szCs w:val="36"/>
              </w:rPr>
              <w:t>PROVINCIA SUD SARDEGNA</w:t>
            </w:r>
          </w:p>
          <w:p w14:paraId="6D1A8DA8" w14:textId="167C79D5" w:rsidR="00B33B61" w:rsidRPr="00B33B61" w:rsidRDefault="00B33B61" w:rsidP="00274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ASSESSORATO ALLE POLITICHE SOCIALI.</w:t>
            </w:r>
          </w:p>
          <w:p w14:paraId="2D9AB2A3" w14:textId="77777777" w:rsidR="006B7025" w:rsidRDefault="006B7025" w:rsidP="006B7025">
            <w:pPr>
              <w:jc w:val="center"/>
            </w:pPr>
          </w:p>
        </w:tc>
      </w:tr>
    </w:tbl>
    <w:p w14:paraId="4F845716" w14:textId="5994703F" w:rsidR="00405E09" w:rsidRDefault="00274EAD" w:rsidP="00C15E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  <w:r w:rsidR="00B33B61">
        <w:rPr>
          <w:b/>
          <w:sz w:val="44"/>
          <w:szCs w:val="44"/>
        </w:rPr>
        <w:t>CURSU DE LÌNGUA SARDA</w:t>
      </w:r>
      <w:r w:rsidR="00B33B61">
        <w:rPr>
          <w:b/>
          <w:sz w:val="44"/>
          <w:szCs w:val="44"/>
        </w:rPr>
        <w:t xml:space="preserve"> </w:t>
      </w:r>
    </w:p>
    <w:p w14:paraId="06C5845E" w14:textId="77777777" w:rsidR="00B33B61" w:rsidRDefault="00B33B61" w:rsidP="00C15EE5">
      <w:pPr>
        <w:jc w:val="center"/>
        <w:rPr>
          <w:b/>
          <w:sz w:val="44"/>
          <w:szCs w:val="44"/>
        </w:rPr>
      </w:pPr>
    </w:p>
    <w:p w14:paraId="0AF38782" w14:textId="05CF9A09" w:rsidR="00B33B61" w:rsidRDefault="00B33B61" w:rsidP="00B33B61">
      <w:pPr>
        <w:spacing w:line="360" w:lineRule="auto"/>
        <w:jc w:val="center"/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B33B61"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L’Unione dei Comuni </w:t>
      </w:r>
      <w:proofErr w:type="spellStart"/>
      <w:r w:rsidRPr="00B33B61"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Metalla</w:t>
      </w:r>
      <w:proofErr w:type="spellEnd"/>
      <w:r w:rsidRPr="00B33B61"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e il Mare</w:t>
      </w:r>
      <w:r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33B61"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in collaborazione con l’Associazione </w:t>
      </w:r>
      <w:proofErr w:type="spellStart"/>
      <w:r w:rsidRPr="00B33B61"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Euroform</w:t>
      </w:r>
      <w:proofErr w:type="spellEnd"/>
      <w:r w:rsidRPr="00B33B61"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e il Comune di Fluminimaggiore</w:t>
      </w:r>
      <w:r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, intende attivare un</w:t>
      </w:r>
    </w:p>
    <w:p w14:paraId="015E553E" w14:textId="27033255" w:rsidR="00B33B61" w:rsidRPr="00B33B61" w:rsidRDefault="00B33B61" w:rsidP="00B33B61">
      <w:pPr>
        <w:spacing w:line="360" w:lineRule="auto"/>
        <w:jc w:val="center"/>
        <w:rPr>
          <w:b/>
          <w:i/>
          <w:color w:val="000000" w:themeColor="text1"/>
          <w:sz w:val="52"/>
          <w:szCs w:val="52"/>
          <w14:textOutline w14:w="0" w14:cap="flat" w14:cmpd="sng" w14:algn="ctr">
            <w14:noFill/>
            <w14:prstDash w14:val="solid"/>
            <w14:round/>
          </w14:textOutline>
        </w:rPr>
      </w:pPr>
      <w:r w:rsidRPr="00B33B61">
        <w:rPr>
          <w:b/>
          <w:i/>
          <w:color w:val="000000" w:themeColor="text1"/>
          <w:sz w:val="52"/>
          <w:szCs w:val="52"/>
          <w14:textOutline w14:w="0" w14:cap="flat" w14:cmpd="sng" w14:algn="ctr">
            <w14:noFill/>
            <w14:prstDash w14:val="solid"/>
            <w14:round/>
          </w14:textOutline>
        </w:rPr>
        <w:t>Corso di lingua sarda a Fluminimaggiore.</w:t>
      </w:r>
    </w:p>
    <w:p w14:paraId="40AEBD1F" w14:textId="05E8D324" w:rsidR="00B33B61" w:rsidRDefault="00B33B61" w:rsidP="00B33B61">
      <w:pPr>
        <w:spacing w:line="360" w:lineRule="auto"/>
        <w:jc w:val="center"/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Il corso avrà una durata di 30 ore.</w:t>
      </w:r>
    </w:p>
    <w:p w14:paraId="4FF8C8B2" w14:textId="2388FE77" w:rsidR="00B33B61" w:rsidRDefault="00B33B61" w:rsidP="00B33B61">
      <w:pPr>
        <w:spacing w:line="360" w:lineRule="auto"/>
        <w:jc w:val="center"/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La modulistica può essere scaricata dal sito internet del comune oppure </w:t>
      </w:r>
      <w:r w:rsidR="00274EAD"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può essere reperita presso l’ufficio segreteria.</w:t>
      </w:r>
    </w:p>
    <w:p w14:paraId="536AD3C4" w14:textId="677B1157" w:rsidR="00274EAD" w:rsidRPr="00B33B61" w:rsidRDefault="00274EAD" w:rsidP="00B33B61">
      <w:pPr>
        <w:spacing w:line="360" w:lineRule="auto"/>
        <w:jc w:val="center"/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I moduli compilati devono essere consegnati in comune oppure inviati all’indirizzo </w:t>
      </w:r>
      <w:r w:rsidR="00254A3A"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e-mail </w:t>
      </w:r>
      <w:hyperlink r:id="rId7" w:history="1">
        <w:r w:rsidRPr="00EB40C4">
          <w:rPr>
            <w:rStyle w:val="Collegamentoipertestuale"/>
            <w:bCs/>
            <w:i/>
            <w:sz w:val="36"/>
            <w:szCs w:val="36"/>
            <w14:textOutline w14:w="0" w14:cap="flat" w14:cmpd="sng" w14:algn="ctr">
              <w14:noFill/>
              <w14:prstDash w14:val="solid"/>
              <w14:round/>
            </w14:textOutline>
          </w:rPr>
          <w:t>politiche.sociali@comune.fluminimaggiore.ca.it</w:t>
        </w:r>
      </w:hyperlink>
      <w:r>
        <w:rPr>
          <w:bCs/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entro il 21 febbraio 2023</w:t>
      </w:r>
    </w:p>
    <w:sectPr w:rsidR="00274EAD" w:rsidRPr="00B33B6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B90A" w14:textId="77777777" w:rsidR="008B780D" w:rsidRDefault="008B780D" w:rsidP="00B33B61">
      <w:r>
        <w:separator/>
      </w:r>
    </w:p>
  </w:endnote>
  <w:endnote w:type="continuationSeparator" w:id="0">
    <w:p w14:paraId="0037E2C7" w14:textId="77777777" w:rsidR="008B780D" w:rsidRDefault="008B780D" w:rsidP="00B3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EEA1" w14:textId="77777777" w:rsidR="008B780D" w:rsidRDefault="008B780D" w:rsidP="00B33B61">
      <w:r>
        <w:separator/>
      </w:r>
    </w:p>
  </w:footnote>
  <w:footnote w:type="continuationSeparator" w:id="0">
    <w:p w14:paraId="00CCFC42" w14:textId="77777777" w:rsidR="008B780D" w:rsidRDefault="008B780D" w:rsidP="00B3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91" w14:textId="357D7F21" w:rsidR="00B33B61" w:rsidRDefault="00B33B61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82D5F4" wp14:editId="3D6E3331">
          <wp:simplePos x="0" y="0"/>
          <wp:positionH relativeFrom="page">
            <wp:posOffset>1590674</wp:posOffset>
          </wp:positionH>
          <wp:positionV relativeFrom="paragraph">
            <wp:posOffset>-373380</wp:posOffset>
          </wp:positionV>
          <wp:extent cx="5635625" cy="1498600"/>
          <wp:effectExtent l="0" t="0" r="3175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5625" cy="149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68A43D21" wp14:editId="14AE2DEB">
          <wp:simplePos x="0" y="0"/>
          <wp:positionH relativeFrom="column">
            <wp:posOffset>66675</wp:posOffset>
          </wp:positionH>
          <wp:positionV relativeFrom="paragraph">
            <wp:posOffset>-86360</wp:posOffset>
          </wp:positionV>
          <wp:extent cx="800100" cy="982980"/>
          <wp:effectExtent l="0" t="0" r="0" b="762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29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037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7F"/>
    <w:rsid w:val="00254A3A"/>
    <w:rsid w:val="00274EAD"/>
    <w:rsid w:val="002F09CE"/>
    <w:rsid w:val="00405E09"/>
    <w:rsid w:val="0042198B"/>
    <w:rsid w:val="004F7CC5"/>
    <w:rsid w:val="00505A15"/>
    <w:rsid w:val="00514E69"/>
    <w:rsid w:val="005A23E7"/>
    <w:rsid w:val="006B7025"/>
    <w:rsid w:val="00766F7E"/>
    <w:rsid w:val="007864DB"/>
    <w:rsid w:val="00854239"/>
    <w:rsid w:val="008B780D"/>
    <w:rsid w:val="009743C8"/>
    <w:rsid w:val="00A4177A"/>
    <w:rsid w:val="00B33B61"/>
    <w:rsid w:val="00BC1AB5"/>
    <w:rsid w:val="00BF3620"/>
    <w:rsid w:val="00C15EE5"/>
    <w:rsid w:val="00C6565E"/>
    <w:rsid w:val="00C740A1"/>
    <w:rsid w:val="00CA4BC7"/>
    <w:rsid w:val="00DE393B"/>
    <w:rsid w:val="00F0527F"/>
    <w:rsid w:val="00F54158"/>
    <w:rsid w:val="00F568E5"/>
    <w:rsid w:val="00F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6EA1"/>
  <w15:docId w15:val="{26C3654A-BA75-445D-B052-6E4D4E4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B7025"/>
    <w:pPr>
      <w:keepNext/>
      <w:numPr>
        <w:numId w:val="1"/>
      </w:numPr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6B7025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B702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B702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09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CA4BC7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A4BC7"/>
    <w:rPr>
      <w:i/>
      <w:iCs/>
    </w:rPr>
  </w:style>
  <w:style w:type="character" w:customStyle="1" w:styleId="style286">
    <w:name w:val="style286"/>
    <w:basedOn w:val="Carpredefinitoparagrafo"/>
    <w:rsid w:val="00CA4BC7"/>
  </w:style>
  <w:style w:type="character" w:styleId="Collegamentoipertestuale">
    <w:name w:val="Hyperlink"/>
    <w:basedOn w:val="Carpredefinitoparagrafo"/>
    <w:uiPriority w:val="99"/>
    <w:unhideWhenUsed/>
    <w:rsid w:val="00CA4BC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1AB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33B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B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33B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B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itiche.sociali@comune.fluminimaggiore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Lecca</dc:creator>
  <cp:keywords/>
  <dc:description/>
  <cp:lastModifiedBy>Elisabetta Zanda</cp:lastModifiedBy>
  <cp:revision>5</cp:revision>
  <cp:lastPrinted>2020-02-03T14:21:00Z</cp:lastPrinted>
  <dcterms:created xsi:type="dcterms:W3CDTF">2022-09-12T17:41:00Z</dcterms:created>
  <dcterms:modified xsi:type="dcterms:W3CDTF">2023-02-02T17:08:00Z</dcterms:modified>
</cp:coreProperties>
</file>